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2B526EF0" w:rsidR="007329ED" w:rsidRDefault="00C67C53">
      <w:pPr>
        <w:pStyle w:val="Body"/>
        <w:spacing w:after="0" w:line="240" w:lineRule="auto"/>
        <w:rPr>
          <w:rFonts w:cs="Calibri"/>
          <w:b/>
          <w:bCs/>
          <w:sz w:val="24"/>
          <w:szCs w:val="24"/>
        </w:rPr>
      </w:pPr>
      <w:r>
        <w:rPr>
          <w:rFonts w:cs="Calibri"/>
          <w:b/>
          <w:bCs/>
          <w:sz w:val="24"/>
          <w:szCs w:val="24"/>
        </w:rPr>
        <w:t>March</w:t>
      </w:r>
      <w:r w:rsidR="00BC75FE">
        <w:rPr>
          <w:rFonts w:cs="Calibri"/>
          <w:b/>
          <w:bCs/>
          <w:sz w:val="24"/>
          <w:szCs w:val="24"/>
        </w:rPr>
        <w:t xml:space="preserve"> 2</w:t>
      </w:r>
      <w:r>
        <w:rPr>
          <w:rFonts w:cs="Calibri"/>
          <w:b/>
          <w:bCs/>
          <w:sz w:val="24"/>
          <w:szCs w:val="24"/>
        </w:rPr>
        <w:t>8</w:t>
      </w:r>
      <w:r w:rsidR="00CE1649" w:rsidRPr="00EB6222">
        <w:rPr>
          <w:rFonts w:cs="Calibri"/>
          <w:b/>
          <w:bCs/>
          <w:sz w:val="24"/>
          <w:szCs w:val="24"/>
        </w:rPr>
        <w:t>, 202</w:t>
      </w:r>
      <w:r w:rsidR="00BC75FE">
        <w:rPr>
          <w:rFonts w:cs="Calibri"/>
          <w:b/>
          <w:bCs/>
          <w:sz w:val="24"/>
          <w:szCs w:val="24"/>
        </w:rPr>
        <w:t>2</w:t>
      </w:r>
    </w:p>
    <w:p w14:paraId="1BE365BD" w14:textId="77777777" w:rsidR="003556BA" w:rsidRPr="003556BA" w:rsidRDefault="003556BA">
      <w:pPr>
        <w:pStyle w:val="Body"/>
        <w:spacing w:after="0" w:line="240" w:lineRule="auto"/>
        <w:rPr>
          <w:rFonts w:cs="Calibri"/>
          <w:b/>
          <w:bCs/>
          <w:sz w:val="16"/>
          <w:szCs w:val="16"/>
        </w:rPr>
      </w:pPr>
    </w:p>
    <w:p w14:paraId="537D0B51" w14:textId="4A469C09"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r w:rsidR="00150DB5">
        <w:rPr>
          <w:rFonts w:cs="Calibri"/>
          <w:sz w:val="24"/>
          <w:szCs w:val="24"/>
        </w:rPr>
        <w:t>Ruebe Holmes</w:t>
      </w:r>
      <w:r w:rsidR="00C43468">
        <w:rPr>
          <w:rFonts w:cs="Calibri"/>
          <w:sz w:val="24"/>
          <w:szCs w:val="24"/>
        </w:rPr>
        <w:t xml:space="preserve">, </w:t>
      </w:r>
      <w:r w:rsidRPr="00EB6222">
        <w:rPr>
          <w:rFonts w:cs="Calibri"/>
          <w:sz w:val="24"/>
          <w:szCs w:val="24"/>
        </w:rPr>
        <w:t xml:space="preserve">Cynthia Bland, Laura Meyers, 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570D9F">
        <w:rPr>
          <w:rFonts w:cs="Calibri"/>
          <w:sz w:val="24"/>
          <w:szCs w:val="24"/>
        </w:rPr>
        <w:t xml:space="preserve">Aquaris </w:t>
      </w:r>
      <w:r w:rsidR="00C404DA">
        <w:rPr>
          <w:rFonts w:cs="Calibri"/>
          <w:sz w:val="24"/>
          <w:szCs w:val="24"/>
        </w:rPr>
        <w:t xml:space="preserve">Anderson, </w:t>
      </w:r>
      <w:r w:rsidR="007945E2">
        <w:rPr>
          <w:rFonts w:cs="Calibri"/>
          <w:sz w:val="24"/>
          <w:szCs w:val="24"/>
        </w:rPr>
        <w:t xml:space="preserve">Tiffani Foster, </w:t>
      </w:r>
      <w:r w:rsidR="00E46DEF">
        <w:rPr>
          <w:rFonts w:cs="Calibri"/>
          <w:sz w:val="24"/>
          <w:szCs w:val="24"/>
        </w:rPr>
        <w:t>Courtney Kelly</w:t>
      </w:r>
      <w:r w:rsidR="00F02ADF">
        <w:rPr>
          <w:rFonts w:cs="Calibri"/>
          <w:sz w:val="24"/>
          <w:szCs w:val="24"/>
        </w:rPr>
        <w:t xml:space="preserve">, </w:t>
      </w:r>
      <w:r w:rsidR="00BC75FE">
        <w:rPr>
          <w:rFonts w:cs="Calibri"/>
          <w:sz w:val="24"/>
          <w:szCs w:val="24"/>
        </w:rPr>
        <w:t>Cheryl Ann Welsh</w:t>
      </w:r>
      <w:r w:rsidR="00570D9F">
        <w:rPr>
          <w:rFonts w:cs="Calibri"/>
          <w:sz w:val="24"/>
          <w:szCs w:val="24"/>
        </w:rPr>
        <w:t xml:space="preserve">, </w:t>
      </w:r>
      <w:r w:rsidR="00C404DA">
        <w:rPr>
          <w:rFonts w:cs="Calibri"/>
          <w:sz w:val="24"/>
          <w:szCs w:val="24"/>
        </w:rPr>
        <w:t>Brianna Van Stekelenburg, Tiffany Foster</w:t>
      </w:r>
    </w:p>
    <w:p w14:paraId="0BC0E265" w14:textId="01B9E9BA" w:rsidR="00E46DEF" w:rsidRPr="003556BA" w:rsidRDefault="00E46DEF">
      <w:pPr>
        <w:pStyle w:val="Body"/>
        <w:spacing w:after="0" w:line="240" w:lineRule="auto"/>
        <w:rPr>
          <w:rFonts w:cs="Calibri"/>
          <w:sz w:val="16"/>
          <w:szCs w:val="16"/>
        </w:rPr>
      </w:pPr>
    </w:p>
    <w:p w14:paraId="54483E6A" w14:textId="2A60DD3A" w:rsidR="00E46DEF" w:rsidRDefault="00E46DEF">
      <w:pPr>
        <w:pStyle w:val="Body"/>
        <w:spacing w:after="0" w:line="240" w:lineRule="auto"/>
        <w:rPr>
          <w:rFonts w:cs="Calibri"/>
          <w:sz w:val="24"/>
          <w:szCs w:val="24"/>
        </w:rPr>
      </w:pPr>
      <w:r>
        <w:rPr>
          <w:rFonts w:cs="Calibri"/>
          <w:sz w:val="24"/>
          <w:szCs w:val="24"/>
        </w:rPr>
        <w:t>Commissioners Excused:</w:t>
      </w:r>
      <w:r w:rsidR="00570D9F">
        <w:rPr>
          <w:rFonts w:cs="Calibri"/>
          <w:sz w:val="24"/>
          <w:szCs w:val="24"/>
        </w:rPr>
        <w:t xml:space="preserve"> Jenny Gomez</w:t>
      </w:r>
      <w:r w:rsidR="00BC75FE">
        <w:rPr>
          <w:rFonts w:cs="Calibri"/>
          <w:sz w:val="24"/>
          <w:szCs w:val="24"/>
        </w:rPr>
        <w:t xml:space="preserve"> </w:t>
      </w:r>
    </w:p>
    <w:p w14:paraId="6113D45B" w14:textId="50C6A28A" w:rsidR="004D0573" w:rsidRDefault="004D0573">
      <w:pPr>
        <w:pStyle w:val="Body"/>
        <w:spacing w:after="0" w:line="240" w:lineRule="auto"/>
        <w:rPr>
          <w:rFonts w:cs="Calibri"/>
          <w:sz w:val="24"/>
          <w:szCs w:val="24"/>
        </w:rPr>
      </w:pPr>
    </w:p>
    <w:p w14:paraId="6F566F28" w14:textId="74F69227" w:rsidR="004D0573" w:rsidRDefault="004D0573">
      <w:pPr>
        <w:pStyle w:val="Body"/>
        <w:spacing w:after="0" w:line="240" w:lineRule="auto"/>
        <w:rPr>
          <w:rFonts w:cs="Calibri"/>
          <w:sz w:val="24"/>
          <w:szCs w:val="24"/>
        </w:rPr>
      </w:pPr>
      <w:r>
        <w:rPr>
          <w:rFonts w:cs="Calibri"/>
          <w:sz w:val="24"/>
          <w:szCs w:val="24"/>
        </w:rPr>
        <w:t xml:space="preserve">Commissioners Absent: </w:t>
      </w:r>
      <w:r w:rsidRPr="00EB6222">
        <w:rPr>
          <w:rFonts w:cs="Calibri"/>
          <w:sz w:val="24"/>
          <w:szCs w:val="24"/>
        </w:rPr>
        <w:t>Kirstyn Allen</w:t>
      </w:r>
    </w:p>
    <w:p w14:paraId="39DF33EC" w14:textId="42D7A938" w:rsidR="003903B2" w:rsidRPr="003556BA" w:rsidRDefault="003903B2">
      <w:pPr>
        <w:pStyle w:val="Body"/>
        <w:spacing w:after="0" w:line="240" w:lineRule="auto"/>
        <w:rPr>
          <w:rFonts w:cs="Calibri"/>
          <w:sz w:val="16"/>
          <w:szCs w:val="16"/>
        </w:rPr>
      </w:pPr>
    </w:p>
    <w:p w14:paraId="124AEDA8" w14:textId="6C198EBC" w:rsidR="000E7BB5" w:rsidRPr="00EB6222" w:rsidRDefault="004F0761">
      <w:pPr>
        <w:pStyle w:val="Body"/>
        <w:spacing w:after="0" w:line="240" w:lineRule="auto"/>
        <w:rPr>
          <w:rFonts w:cs="Calibri"/>
          <w:sz w:val="24"/>
          <w:szCs w:val="24"/>
        </w:rPr>
      </w:pPr>
      <w:r>
        <w:rPr>
          <w:rFonts w:cs="Calibri"/>
          <w:sz w:val="24"/>
          <w:szCs w:val="24"/>
        </w:rPr>
        <w:t>Guest: Nicole Thompson; Downtown Durham, INC.</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0D8B4884"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BC75FE">
        <w:rPr>
          <w:rFonts w:cs="Calibri"/>
          <w:sz w:val="24"/>
          <w:szCs w:val="24"/>
        </w:rPr>
        <w:t xml:space="preserve">opened our meeting </w:t>
      </w:r>
      <w:r w:rsidR="004F0761">
        <w:rPr>
          <w:rFonts w:cs="Calibri"/>
          <w:sz w:val="24"/>
          <w:szCs w:val="24"/>
        </w:rPr>
        <w:t>with a recent update from the County Commissioners; Vivian and Cynthia went in person to the March 14 meeting and were presented with the Women’s History Month proclamation (there is a video on Youtube!)</w:t>
      </w:r>
      <w:r w:rsidR="00C404DA">
        <w:rPr>
          <w:rFonts w:cs="Calibri"/>
          <w:sz w:val="24"/>
          <w:szCs w:val="24"/>
        </w:rPr>
        <w:t xml:space="preserve">.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31FC00CC" w14:textId="5C29E89A" w:rsidR="00F02ADF" w:rsidRDefault="00C43468" w:rsidP="00F02ADF">
      <w:pPr>
        <w:pStyle w:val="Body"/>
        <w:spacing w:after="0" w:line="240" w:lineRule="auto"/>
        <w:rPr>
          <w:rFonts w:cs="Calibri"/>
          <w:sz w:val="24"/>
          <w:szCs w:val="24"/>
        </w:rPr>
      </w:pPr>
      <w:r>
        <w:rPr>
          <w:rFonts w:cs="Calibri"/>
          <w:sz w:val="24"/>
          <w:szCs w:val="24"/>
        </w:rPr>
        <w:t xml:space="preserve">Vivian </w:t>
      </w:r>
      <w:r w:rsidR="004F0761">
        <w:rPr>
          <w:rFonts w:cs="Calibri"/>
          <w:sz w:val="24"/>
          <w:szCs w:val="24"/>
        </w:rPr>
        <w:t xml:space="preserve">reminded the Commission that nominations for our new fiscal year (starting July) are upcoming, please consider serving on the nominating committee OR taking on an officer role. Vivian also thanked Courtney and Cynthia for serving on the Nominating Committee last year. The new committee will be established in the April meeting. </w:t>
      </w:r>
    </w:p>
    <w:p w14:paraId="482B1487" w14:textId="77777777" w:rsidR="00BC75FE" w:rsidRDefault="00BC75FE" w:rsidP="00F02ADF">
      <w:pPr>
        <w:pStyle w:val="Body"/>
        <w:spacing w:after="0" w:line="240" w:lineRule="auto"/>
        <w:rPr>
          <w:rFonts w:cs="Calibri"/>
          <w:sz w:val="24"/>
          <w:szCs w:val="24"/>
        </w:rPr>
      </w:pPr>
    </w:p>
    <w:p w14:paraId="49EBD087" w14:textId="5E9FC33E" w:rsidR="0012732F" w:rsidRDefault="0012732F">
      <w:pPr>
        <w:pStyle w:val="ListParagraph"/>
        <w:spacing w:after="0" w:line="240" w:lineRule="auto"/>
        <w:ind w:left="0"/>
        <w:rPr>
          <w:b/>
          <w:bCs/>
          <w:sz w:val="24"/>
          <w:szCs w:val="24"/>
        </w:rPr>
      </w:pPr>
      <w:r>
        <w:rPr>
          <w:b/>
          <w:bCs/>
          <w:sz w:val="24"/>
          <w:szCs w:val="24"/>
        </w:rPr>
        <w:t>Vice Chair Report</w:t>
      </w:r>
      <w:r w:rsidR="004F0761">
        <w:rPr>
          <w:b/>
          <w:bCs/>
          <w:sz w:val="24"/>
          <w:szCs w:val="24"/>
        </w:rPr>
        <w:t>- Tiffani Reeves</w:t>
      </w:r>
    </w:p>
    <w:p w14:paraId="1B9593B7" w14:textId="0BF5BBA1" w:rsidR="0007340A" w:rsidRDefault="004D0573">
      <w:pPr>
        <w:pStyle w:val="ListParagraph"/>
        <w:spacing w:after="0" w:line="240" w:lineRule="auto"/>
        <w:ind w:left="0"/>
        <w:rPr>
          <w:sz w:val="24"/>
          <w:szCs w:val="24"/>
        </w:rPr>
      </w:pPr>
      <w:r>
        <w:rPr>
          <w:sz w:val="24"/>
          <w:szCs w:val="24"/>
        </w:rPr>
        <w:t>Tiffany shared she is excited to serve and thanked all members for voting her into the Vice Chair position.</w:t>
      </w:r>
      <w:r w:rsidR="005D14BE">
        <w:rPr>
          <w:sz w:val="24"/>
          <w:szCs w:val="24"/>
        </w:rPr>
        <w:t xml:space="preserve"> </w:t>
      </w:r>
      <w:r>
        <w:rPr>
          <w:sz w:val="24"/>
          <w:szCs w:val="24"/>
        </w:rPr>
        <w:t xml:space="preserve">Congrats Tiffani! </w:t>
      </w:r>
    </w:p>
    <w:p w14:paraId="4A288B36" w14:textId="77777777" w:rsidR="00575B38" w:rsidRPr="00C70E18" w:rsidRDefault="00575B38">
      <w:pPr>
        <w:pStyle w:val="ListParagraph"/>
        <w:spacing w:after="0" w:line="240" w:lineRule="auto"/>
        <w:ind w:left="0"/>
        <w:rPr>
          <w:sz w:val="24"/>
          <w:szCs w:val="24"/>
        </w:rPr>
      </w:pPr>
    </w:p>
    <w:p w14:paraId="62527F1C" w14:textId="6BE00D5B"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0B1B60">
        <w:rPr>
          <w:rFonts w:cs="Calibri"/>
          <w:b/>
          <w:bCs/>
          <w:sz w:val="24"/>
          <w:szCs w:val="24"/>
        </w:rPr>
        <w:t>Kirstyn</w:t>
      </w:r>
    </w:p>
    <w:p w14:paraId="326907EA" w14:textId="21DEDEA9" w:rsidR="0012732F" w:rsidRDefault="004D0573">
      <w:pPr>
        <w:pStyle w:val="ListParagraph"/>
        <w:spacing w:after="0" w:line="240" w:lineRule="auto"/>
        <w:ind w:left="0"/>
        <w:rPr>
          <w:sz w:val="24"/>
          <w:szCs w:val="24"/>
        </w:rPr>
      </w:pPr>
      <w:r>
        <w:rPr>
          <w:sz w:val="24"/>
          <w:szCs w:val="24"/>
        </w:rPr>
        <w:t>Kirstyn is absent; Vivian reported no change in our current funds</w:t>
      </w:r>
      <w:r w:rsidR="0007340A">
        <w:rPr>
          <w:sz w:val="24"/>
          <w:szCs w:val="24"/>
        </w:rPr>
        <w:t xml:space="preserve">. </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738D0AF4" w14:textId="0AEFB2A4" w:rsidR="003E7C67" w:rsidRPr="000E7BB5" w:rsidRDefault="000E7BB5" w:rsidP="00420646">
      <w:pPr>
        <w:pStyle w:val="ListParagraph"/>
        <w:numPr>
          <w:ilvl w:val="0"/>
          <w:numId w:val="2"/>
        </w:numPr>
      </w:pPr>
      <w:r>
        <w:rPr>
          <w:sz w:val="24"/>
          <w:szCs w:val="24"/>
        </w:rPr>
        <w:t>Financial Health and Wealth</w:t>
      </w:r>
      <w:r w:rsidR="00DC2A93">
        <w:rPr>
          <w:sz w:val="24"/>
          <w:szCs w:val="24"/>
        </w:rPr>
        <w:t xml:space="preserve"> </w:t>
      </w:r>
      <w:r w:rsidR="002A72F1" w:rsidRPr="00EB6222">
        <w:rPr>
          <w:sz w:val="24"/>
          <w:szCs w:val="24"/>
        </w:rPr>
        <w:t>update:</w:t>
      </w:r>
      <w:r w:rsidR="00DC2A93">
        <w:rPr>
          <w:sz w:val="24"/>
          <w:szCs w:val="24"/>
        </w:rPr>
        <w:t xml:space="preserve"> </w:t>
      </w:r>
    </w:p>
    <w:p w14:paraId="22BA6F5A" w14:textId="61E3F9D3" w:rsidR="00DC2A93" w:rsidRPr="00DC2A93" w:rsidRDefault="000E7BB5" w:rsidP="00420646">
      <w:pPr>
        <w:pStyle w:val="ListParagraph"/>
        <w:numPr>
          <w:ilvl w:val="0"/>
          <w:numId w:val="2"/>
        </w:numPr>
      </w:pPr>
      <w:r w:rsidRPr="00DC2A93">
        <w:rPr>
          <w:sz w:val="24"/>
          <w:szCs w:val="24"/>
        </w:rPr>
        <w:t>Post-Pandemic Committee update</w:t>
      </w:r>
      <w:r w:rsidR="0070791C">
        <w:rPr>
          <w:sz w:val="24"/>
          <w:szCs w:val="24"/>
        </w:rPr>
        <w:t>: 20 responses to the survey so far; all agree to leave it open longer than originally planned to allow for more responses. Vivian can share with Durham County’s e-newsletter “News You Can Use”. Cheryl Ann shared there is also a City of Durham based newsletter, and Ruebe suggested reaching out to the Comms Department of the City to see about distribution.</w:t>
      </w:r>
    </w:p>
    <w:p w14:paraId="249C0446" w14:textId="6E187681" w:rsidR="001B4618" w:rsidRPr="003E7C67" w:rsidRDefault="001B4618" w:rsidP="00420646">
      <w:pPr>
        <w:pStyle w:val="ListParagraph"/>
        <w:numPr>
          <w:ilvl w:val="0"/>
          <w:numId w:val="2"/>
        </w:numPr>
      </w:pPr>
      <w:r w:rsidRPr="00DC2A93">
        <w:rPr>
          <w:sz w:val="24"/>
          <w:szCs w:val="24"/>
        </w:rPr>
        <w:t xml:space="preserve">DV &amp; SA Committee update: </w:t>
      </w:r>
      <w:r w:rsidR="004D0573">
        <w:rPr>
          <w:sz w:val="24"/>
          <w:szCs w:val="24"/>
        </w:rPr>
        <w:t>Working on a research document for all resources available to Durham County residents. Committee would like to organize a panel in the early fall to share resources.</w:t>
      </w:r>
    </w:p>
    <w:p w14:paraId="5226C45C" w14:textId="3F87B11F" w:rsidR="00593E25" w:rsidRDefault="002A72F1" w:rsidP="00C63FE2">
      <w:pPr>
        <w:pStyle w:val="ListParagraph"/>
        <w:numPr>
          <w:ilvl w:val="0"/>
          <w:numId w:val="2"/>
        </w:numPr>
        <w:spacing w:after="0" w:line="240" w:lineRule="auto"/>
        <w:rPr>
          <w:sz w:val="24"/>
          <w:szCs w:val="24"/>
        </w:rPr>
      </w:pPr>
      <w:r w:rsidRPr="00851E81">
        <w:rPr>
          <w:sz w:val="24"/>
          <w:szCs w:val="24"/>
        </w:rPr>
        <w:lastRenderedPageBreak/>
        <w:t>Communications Committee update:</w:t>
      </w:r>
      <w:r w:rsidR="00755A77">
        <w:rPr>
          <w:sz w:val="24"/>
          <w:szCs w:val="24"/>
        </w:rPr>
        <w:t xml:space="preserve"> </w:t>
      </w:r>
      <w:r w:rsidR="004D0573">
        <w:rPr>
          <w:sz w:val="24"/>
          <w:szCs w:val="24"/>
        </w:rPr>
        <w:t>Looking into software for Communications- like Linktree for social media. The Commission is now registered with iContact. The Comms committee has mapped out the next quarter for posts and will include the Post-Pandemic survey on all outlets and will send to our Listserv</w:t>
      </w:r>
      <w:r w:rsidR="00CA0C5B">
        <w:rPr>
          <w:sz w:val="24"/>
          <w:szCs w:val="24"/>
        </w:rPr>
        <w:t>.</w:t>
      </w:r>
      <w:r w:rsidR="004D0573">
        <w:rPr>
          <w:sz w:val="24"/>
          <w:szCs w:val="24"/>
        </w:rPr>
        <w:t xml:space="preserve"> Vivian will follow up with Ruebe about Sheba’s work, as an evaluation is due to UNC. </w:t>
      </w:r>
    </w:p>
    <w:p w14:paraId="469B681C" w14:textId="77777777" w:rsidR="00593E25" w:rsidRPr="00593E25" w:rsidRDefault="00593E25" w:rsidP="00593E25"/>
    <w:p w14:paraId="1488EA35" w14:textId="51CC895B" w:rsidR="009B60D6" w:rsidRDefault="00593E25" w:rsidP="00C63FE2">
      <w:pPr>
        <w:pStyle w:val="ListParagraph"/>
        <w:numPr>
          <w:ilvl w:val="0"/>
          <w:numId w:val="2"/>
        </w:numPr>
        <w:spacing w:after="0" w:line="240" w:lineRule="auto"/>
        <w:rPr>
          <w:sz w:val="24"/>
          <w:szCs w:val="24"/>
        </w:rPr>
      </w:pPr>
      <w:r>
        <w:rPr>
          <w:sz w:val="24"/>
          <w:szCs w:val="24"/>
        </w:rPr>
        <w:t>Steering Committee</w:t>
      </w:r>
    </w:p>
    <w:p w14:paraId="2EBE44BF" w14:textId="77777777" w:rsidR="0070791C" w:rsidRPr="0070791C" w:rsidRDefault="0070791C" w:rsidP="0070791C"/>
    <w:p w14:paraId="47D245D7" w14:textId="238DA3AD" w:rsidR="00593E25" w:rsidRDefault="00593E25" w:rsidP="00C63FE2">
      <w:pPr>
        <w:pStyle w:val="ListParagraph"/>
        <w:numPr>
          <w:ilvl w:val="0"/>
          <w:numId w:val="2"/>
        </w:numPr>
        <w:spacing w:after="0" w:line="240" w:lineRule="auto"/>
        <w:rPr>
          <w:sz w:val="24"/>
          <w:szCs w:val="24"/>
        </w:rPr>
      </w:pPr>
      <w:r>
        <w:rPr>
          <w:sz w:val="24"/>
          <w:szCs w:val="24"/>
        </w:rPr>
        <w:t xml:space="preserve">Vivian </w:t>
      </w:r>
      <w:r w:rsidR="0070791C">
        <w:rPr>
          <w:sz w:val="24"/>
          <w:szCs w:val="24"/>
        </w:rPr>
        <w:t xml:space="preserve">called for all Committees to have some project completion attained by the end of our fiscal year, June 30. And remember it’s the </w:t>
      </w:r>
      <w:r w:rsidR="0070791C" w:rsidRPr="0070791C">
        <w:rPr>
          <w:i/>
          <w:iCs/>
          <w:sz w:val="24"/>
          <w:szCs w:val="24"/>
        </w:rPr>
        <w:t>whole</w:t>
      </w:r>
      <w:r w:rsidR="0070791C">
        <w:rPr>
          <w:sz w:val="24"/>
          <w:szCs w:val="24"/>
        </w:rPr>
        <w:t xml:space="preserve"> Commission who helps reach these goals. </w:t>
      </w:r>
      <w:r w:rsidR="007011CD">
        <w:rPr>
          <w:sz w:val="24"/>
          <w:szCs w:val="24"/>
        </w:rPr>
        <w:t xml:space="preserve"> </w:t>
      </w:r>
    </w:p>
    <w:p w14:paraId="1E4C1C9C" w14:textId="77777777" w:rsidR="00593E25" w:rsidRPr="00593E25" w:rsidRDefault="00593E25" w:rsidP="00593E25"/>
    <w:p w14:paraId="61192EDC" w14:textId="77777777" w:rsidR="00593E25" w:rsidRDefault="00593E25" w:rsidP="00593E25">
      <w:pPr>
        <w:pStyle w:val="ListParagraph"/>
        <w:spacing w:after="0" w:line="240" w:lineRule="auto"/>
        <w:ind w:left="0"/>
        <w:rPr>
          <w:b/>
          <w:bCs/>
          <w:sz w:val="24"/>
          <w:szCs w:val="24"/>
        </w:rPr>
      </w:pPr>
    </w:p>
    <w:p w14:paraId="538A5483" w14:textId="6EC29F4B" w:rsidR="003A32D4" w:rsidRDefault="00CE1649" w:rsidP="00593E25">
      <w:pPr>
        <w:pStyle w:val="ListParagraph"/>
        <w:spacing w:after="0" w:line="240" w:lineRule="auto"/>
        <w:ind w:left="0"/>
        <w:rPr>
          <w:b/>
          <w:bCs/>
          <w:sz w:val="24"/>
          <w:szCs w:val="24"/>
        </w:rPr>
      </w:pPr>
      <w:r w:rsidRPr="00EB6222">
        <w:rPr>
          <w:b/>
          <w:bCs/>
          <w:sz w:val="24"/>
          <w:szCs w:val="24"/>
        </w:rPr>
        <w:t xml:space="preserve">Approve </w:t>
      </w:r>
      <w:r w:rsidR="0070791C">
        <w:rPr>
          <w:b/>
          <w:bCs/>
          <w:sz w:val="24"/>
          <w:szCs w:val="24"/>
        </w:rPr>
        <w:t>Februar</w:t>
      </w:r>
      <w:r w:rsidR="007011CD">
        <w:rPr>
          <w:b/>
          <w:bCs/>
          <w:sz w:val="24"/>
          <w:szCs w:val="24"/>
        </w:rPr>
        <w:t>y</w:t>
      </w:r>
      <w:r w:rsidR="00755A77">
        <w:rPr>
          <w:b/>
          <w:bCs/>
          <w:sz w:val="24"/>
          <w:szCs w:val="24"/>
        </w:rPr>
        <w:t xml:space="preserve"> </w:t>
      </w:r>
      <w:r w:rsidRPr="00EB6222">
        <w:rPr>
          <w:b/>
          <w:bCs/>
          <w:sz w:val="24"/>
          <w:szCs w:val="24"/>
        </w:rPr>
        <w:t>meeting minut</w:t>
      </w:r>
      <w:r w:rsidR="003A32D4">
        <w:rPr>
          <w:b/>
          <w:bCs/>
          <w:sz w:val="24"/>
          <w:szCs w:val="24"/>
        </w:rPr>
        <w:t>es</w:t>
      </w:r>
    </w:p>
    <w:p w14:paraId="62A39B90" w14:textId="6AEDA19A" w:rsidR="009B60D6" w:rsidRDefault="003556BA" w:rsidP="00593E25">
      <w:pPr>
        <w:pStyle w:val="ListParagraph"/>
        <w:spacing w:after="0" w:line="240" w:lineRule="auto"/>
        <w:ind w:left="0"/>
        <w:rPr>
          <w:sz w:val="24"/>
          <w:szCs w:val="24"/>
        </w:rPr>
      </w:pPr>
      <w:r>
        <w:rPr>
          <w:sz w:val="24"/>
          <w:szCs w:val="24"/>
        </w:rPr>
        <w:t>Vivian called for objections</w:t>
      </w:r>
      <w:r w:rsidR="007011CD">
        <w:rPr>
          <w:sz w:val="24"/>
          <w:szCs w:val="24"/>
        </w:rPr>
        <w:t xml:space="preserve">; none </w:t>
      </w:r>
      <w:r w:rsidR="00413F46">
        <w:rPr>
          <w:sz w:val="24"/>
          <w:szCs w:val="24"/>
        </w:rPr>
        <w:t>opposed</w:t>
      </w:r>
      <w:r w:rsidR="0070791C">
        <w:rPr>
          <w:sz w:val="24"/>
          <w:szCs w:val="24"/>
        </w:rPr>
        <w:t>;</w:t>
      </w:r>
      <w:r w:rsidR="007011CD">
        <w:rPr>
          <w:sz w:val="24"/>
          <w:szCs w:val="24"/>
        </w:rPr>
        <w:t xml:space="preserve"> </w:t>
      </w:r>
      <w:r w:rsidR="0070791C">
        <w:rPr>
          <w:sz w:val="24"/>
          <w:szCs w:val="24"/>
        </w:rPr>
        <w:t>February</w:t>
      </w:r>
      <w:r w:rsidR="007011CD">
        <w:rPr>
          <w:sz w:val="24"/>
          <w:szCs w:val="24"/>
        </w:rPr>
        <w:t xml:space="preserve"> 2022 mi</w:t>
      </w:r>
      <w:r>
        <w:rPr>
          <w:sz w:val="24"/>
          <w:szCs w:val="24"/>
        </w:rPr>
        <w:t>nutes</w:t>
      </w:r>
      <w:r w:rsidR="006F4E0E">
        <w:rPr>
          <w:sz w:val="24"/>
          <w:szCs w:val="24"/>
        </w:rPr>
        <w:t xml:space="preserve"> are</w:t>
      </w:r>
      <w:r>
        <w:rPr>
          <w:sz w:val="24"/>
          <w:szCs w:val="24"/>
        </w:rPr>
        <w:t xml:space="preserve"> approved. </w:t>
      </w:r>
    </w:p>
    <w:p w14:paraId="395D7D84" w14:textId="52A5126F" w:rsidR="0070791C" w:rsidRDefault="0070791C" w:rsidP="00593E25">
      <w:pPr>
        <w:pStyle w:val="ListParagraph"/>
        <w:spacing w:after="0" w:line="240" w:lineRule="auto"/>
        <w:ind w:left="0"/>
        <w:rPr>
          <w:sz w:val="24"/>
          <w:szCs w:val="24"/>
        </w:rPr>
      </w:pPr>
    </w:p>
    <w:p w14:paraId="21C1123B" w14:textId="362C7263" w:rsidR="0070791C" w:rsidRPr="0070791C" w:rsidRDefault="0070791C" w:rsidP="00593E25">
      <w:pPr>
        <w:pStyle w:val="ListParagraph"/>
        <w:spacing w:after="0" w:line="240" w:lineRule="auto"/>
        <w:ind w:left="0"/>
        <w:rPr>
          <w:b/>
          <w:bCs/>
          <w:sz w:val="24"/>
          <w:szCs w:val="24"/>
        </w:rPr>
      </w:pPr>
      <w:r w:rsidRPr="0070791C">
        <w:rPr>
          <w:b/>
          <w:bCs/>
          <w:sz w:val="24"/>
          <w:szCs w:val="24"/>
        </w:rPr>
        <w:t>Guest Speaker Presentation</w:t>
      </w:r>
    </w:p>
    <w:p w14:paraId="771E6730" w14:textId="7B11956C" w:rsidR="0070791C" w:rsidRDefault="0070791C" w:rsidP="00593E25">
      <w:pPr>
        <w:pStyle w:val="ListParagraph"/>
        <w:spacing w:after="0" w:line="240" w:lineRule="auto"/>
        <w:ind w:left="0"/>
        <w:rPr>
          <w:sz w:val="24"/>
          <w:szCs w:val="24"/>
        </w:rPr>
      </w:pPr>
      <w:r>
        <w:rPr>
          <w:sz w:val="24"/>
          <w:szCs w:val="24"/>
        </w:rPr>
        <w:t>Nicole Thompson shared the history, mission, and future of Downtown Durham Inc.</w:t>
      </w:r>
      <w:r w:rsidR="00730E99">
        <w:rPr>
          <w:sz w:val="24"/>
          <w:szCs w:val="24"/>
        </w:rPr>
        <w:t xml:space="preserve"> </w:t>
      </w:r>
    </w:p>
    <w:p w14:paraId="187F06AD" w14:textId="77777777" w:rsidR="0070791C" w:rsidRDefault="0070791C" w:rsidP="00593E25">
      <w:pPr>
        <w:pStyle w:val="ListParagraph"/>
        <w:spacing w:after="0" w:line="240" w:lineRule="auto"/>
        <w:ind w:left="0"/>
        <w:rPr>
          <w:sz w:val="24"/>
          <w:szCs w:val="24"/>
        </w:rPr>
      </w:pPr>
    </w:p>
    <w:p w14:paraId="7E96C176" w14:textId="74C9C1EE" w:rsidR="006F4E0E" w:rsidRPr="007011CD" w:rsidRDefault="008B63F7" w:rsidP="00593E25">
      <w:pPr>
        <w:pStyle w:val="ListParagraph"/>
        <w:spacing w:after="0" w:line="240" w:lineRule="auto"/>
        <w:ind w:left="0"/>
        <w:rPr>
          <w:b/>
          <w:bCs/>
          <w:sz w:val="24"/>
          <w:szCs w:val="24"/>
        </w:rPr>
      </w:pPr>
      <w:r>
        <w:rPr>
          <w:b/>
          <w:bCs/>
          <w:sz w:val="24"/>
          <w:szCs w:val="24"/>
        </w:rPr>
        <w:t>New Business</w:t>
      </w:r>
      <w:r w:rsidR="00593E25">
        <w:rPr>
          <w:b/>
          <w:bCs/>
          <w:sz w:val="24"/>
          <w:szCs w:val="24"/>
        </w:rPr>
        <w:t xml:space="preserve"> &amp; Announcements</w:t>
      </w:r>
    </w:p>
    <w:p w14:paraId="33711BA2" w14:textId="2428126C" w:rsidR="006F4E0E" w:rsidRDefault="00730E99" w:rsidP="00593E25">
      <w:pPr>
        <w:pStyle w:val="ListParagraph"/>
        <w:spacing w:after="0" w:line="240" w:lineRule="auto"/>
        <w:ind w:left="0"/>
        <w:rPr>
          <w:sz w:val="24"/>
          <w:szCs w:val="24"/>
        </w:rPr>
      </w:pPr>
      <w:r>
        <w:rPr>
          <w:sz w:val="24"/>
          <w:szCs w:val="24"/>
        </w:rPr>
        <w:t>Ruebe announced Durham’s down payment rental assistance program, and will add links to the Zoom chat.</w:t>
      </w:r>
    </w:p>
    <w:p w14:paraId="7D9C5571" w14:textId="77777777" w:rsidR="00413F46" w:rsidRDefault="00413F46" w:rsidP="00593E25">
      <w:pPr>
        <w:pStyle w:val="ListParagraph"/>
        <w:spacing w:after="0" w:line="240" w:lineRule="auto"/>
        <w:ind w:left="0"/>
        <w:rPr>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C65A" w14:textId="77777777" w:rsidR="003E6C64" w:rsidRDefault="003E6C64">
      <w:r>
        <w:separator/>
      </w:r>
    </w:p>
  </w:endnote>
  <w:endnote w:type="continuationSeparator" w:id="0">
    <w:p w14:paraId="51EBCB1D" w14:textId="77777777" w:rsidR="003E6C64" w:rsidRDefault="003E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8EA8" w14:textId="77777777" w:rsidR="003E6C64" w:rsidRDefault="003E6C64">
      <w:r>
        <w:separator/>
      </w:r>
    </w:p>
  </w:footnote>
  <w:footnote w:type="continuationSeparator" w:id="0">
    <w:p w14:paraId="12863B91" w14:textId="77777777" w:rsidR="003E6C64" w:rsidRDefault="003E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256140">
    <w:abstractNumId w:val="5"/>
  </w:num>
  <w:num w:numId="2" w16cid:durableId="64381070">
    <w:abstractNumId w:val="7"/>
  </w:num>
  <w:num w:numId="3" w16cid:durableId="1965230981">
    <w:abstractNumId w:val="4"/>
  </w:num>
  <w:num w:numId="4" w16cid:durableId="181554182">
    <w:abstractNumId w:val="1"/>
  </w:num>
  <w:num w:numId="5" w16cid:durableId="615873780">
    <w:abstractNumId w:val="6"/>
  </w:num>
  <w:num w:numId="6" w16cid:durableId="184372341">
    <w:abstractNumId w:val="3"/>
  </w:num>
  <w:num w:numId="7" w16cid:durableId="1719937532">
    <w:abstractNumId w:val="0"/>
  </w:num>
  <w:num w:numId="8" w16cid:durableId="150123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7340A"/>
    <w:rsid w:val="000A0137"/>
    <w:rsid w:val="000B1B60"/>
    <w:rsid w:val="000D399C"/>
    <w:rsid w:val="000E4B94"/>
    <w:rsid w:val="000E7BB5"/>
    <w:rsid w:val="0012732F"/>
    <w:rsid w:val="00132753"/>
    <w:rsid w:val="00140A1E"/>
    <w:rsid w:val="00147CE8"/>
    <w:rsid w:val="00150DB5"/>
    <w:rsid w:val="0015660A"/>
    <w:rsid w:val="00187D63"/>
    <w:rsid w:val="001B4618"/>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6C64"/>
    <w:rsid w:val="003E74CA"/>
    <w:rsid w:val="003E7C67"/>
    <w:rsid w:val="00413F46"/>
    <w:rsid w:val="00420646"/>
    <w:rsid w:val="00431DB7"/>
    <w:rsid w:val="0045541D"/>
    <w:rsid w:val="00464D44"/>
    <w:rsid w:val="00484209"/>
    <w:rsid w:val="0048523F"/>
    <w:rsid w:val="004D0573"/>
    <w:rsid w:val="004F0761"/>
    <w:rsid w:val="004F79AE"/>
    <w:rsid w:val="0050705D"/>
    <w:rsid w:val="005138A3"/>
    <w:rsid w:val="005578EB"/>
    <w:rsid w:val="00570D9F"/>
    <w:rsid w:val="005713A1"/>
    <w:rsid w:val="00575B38"/>
    <w:rsid w:val="00593E25"/>
    <w:rsid w:val="005A4EEC"/>
    <w:rsid w:val="005B71E7"/>
    <w:rsid w:val="005D14BE"/>
    <w:rsid w:val="005E7F44"/>
    <w:rsid w:val="00601EF4"/>
    <w:rsid w:val="006411CA"/>
    <w:rsid w:val="006C568C"/>
    <w:rsid w:val="006F4E0E"/>
    <w:rsid w:val="007011CD"/>
    <w:rsid w:val="0070791C"/>
    <w:rsid w:val="00707B3E"/>
    <w:rsid w:val="00730E99"/>
    <w:rsid w:val="007329ED"/>
    <w:rsid w:val="00755A77"/>
    <w:rsid w:val="007657AD"/>
    <w:rsid w:val="007945E2"/>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2285F"/>
    <w:rsid w:val="00A31151"/>
    <w:rsid w:val="00A524D4"/>
    <w:rsid w:val="00A721FF"/>
    <w:rsid w:val="00AA15CF"/>
    <w:rsid w:val="00BA3BCA"/>
    <w:rsid w:val="00BC75FE"/>
    <w:rsid w:val="00BE3DE3"/>
    <w:rsid w:val="00C151B3"/>
    <w:rsid w:val="00C15A5C"/>
    <w:rsid w:val="00C3315F"/>
    <w:rsid w:val="00C404DA"/>
    <w:rsid w:val="00C43468"/>
    <w:rsid w:val="00C63FE2"/>
    <w:rsid w:val="00C66FEB"/>
    <w:rsid w:val="00C67C53"/>
    <w:rsid w:val="00C70E18"/>
    <w:rsid w:val="00C7650E"/>
    <w:rsid w:val="00C772B2"/>
    <w:rsid w:val="00CA0C5B"/>
    <w:rsid w:val="00CB6FDD"/>
    <w:rsid w:val="00CE1649"/>
    <w:rsid w:val="00CF5097"/>
    <w:rsid w:val="00D13955"/>
    <w:rsid w:val="00D374E5"/>
    <w:rsid w:val="00D411E8"/>
    <w:rsid w:val="00D64479"/>
    <w:rsid w:val="00DC2A93"/>
    <w:rsid w:val="00DE417E"/>
    <w:rsid w:val="00DE5E99"/>
    <w:rsid w:val="00DF5E0D"/>
    <w:rsid w:val="00E011DD"/>
    <w:rsid w:val="00E02FB8"/>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2</Pages>
  <Words>438</Words>
  <Characters>2471</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2022-04-24T17:59:00Z</dcterms:created>
  <dcterms:modified xsi:type="dcterms:W3CDTF">2022-04-25T22:50:00Z</dcterms:modified>
</cp:coreProperties>
</file>