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19D3"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Durham County Women</w:t>
      </w:r>
      <w:r w:rsidRPr="00EB6222">
        <w:rPr>
          <w:rFonts w:cs="Calibri"/>
          <w:b/>
          <w:bCs/>
          <w:sz w:val="24"/>
          <w:szCs w:val="24"/>
          <w:rtl/>
        </w:rPr>
        <w:t>’</w:t>
      </w:r>
      <w:r w:rsidRPr="00EB6222">
        <w:rPr>
          <w:rFonts w:cs="Calibri"/>
          <w:b/>
          <w:bCs/>
          <w:sz w:val="24"/>
          <w:szCs w:val="24"/>
          <w:lang w:val="fr-FR"/>
        </w:rPr>
        <w:t xml:space="preserve">s Commission </w:t>
      </w:r>
    </w:p>
    <w:p w14:paraId="2ECE6E8C"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Meeting Minutes</w:t>
      </w:r>
    </w:p>
    <w:p w14:paraId="33E0D5F6" w14:textId="0193BDC2" w:rsidR="007329ED" w:rsidRDefault="0048523F">
      <w:pPr>
        <w:pStyle w:val="Body"/>
        <w:spacing w:after="0" w:line="240" w:lineRule="auto"/>
        <w:rPr>
          <w:rFonts w:cs="Calibri"/>
          <w:b/>
          <w:bCs/>
          <w:sz w:val="24"/>
          <w:szCs w:val="24"/>
        </w:rPr>
      </w:pPr>
      <w:r>
        <w:rPr>
          <w:rFonts w:cs="Calibri"/>
          <w:b/>
          <w:bCs/>
          <w:sz w:val="24"/>
          <w:szCs w:val="24"/>
        </w:rPr>
        <w:t>August</w:t>
      </w:r>
      <w:r w:rsidR="00A524D4">
        <w:rPr>
          <w:rFonts w:cs="Calibri"/>
          <w:b/>
          <w:bCs/>
          <w:sz w:val="24"/>
          <w:szCs w:val="24"/>
        </w:rPr>
        <w:t xml:space="preserve"> </w:t>
      </w:r>
      <w:r>
        <w:rPr>
          <w:rFonts w:cs="Calibri"/>
          <w:b/>
          <w:bCs/>
          <w:sz w:val="24"/>
          <w:szCs w:val="24"/>
        </w:rPr>
        <w:t>30</w:t>
      </w:r>
      <w:r w:rsidR="00CE1649" w:rsidRPr="00EB6222">
        <w:rPr>
          <w:rFonts w:cs="Calibri"/>
          <w:b/>
          <w:bCs/>
          <w:sz w:val="24"/>
          <w:szCs w:val="24"/>
        </w:rPr>
        <w:t>, 202</w:t>
      </w:r>
      <w:r w:rsidR="00F831D8">
        <w:rPr>
          <w:rFonts w:cs="Calibri"/>
          <w:b/>
          <w:bCs/>
          <w:sz w:val="24"/>
          <w:szCs w:val="24"/>
        </w:rPr>
        <w:t>1</w:t>
      </w:r>
    </w:p>
    <w:p w14:paraId="1BE365BD" w14:textId="77777777" w:rsidR="003556BA" w:rsidRPr="003556BA" w:rsidRDefault="003556BA">
      <w:pPr>
        <w:pStyle w:val="Body"/>
        <w:spacing w:after="0" w:line="240" w:lineRule="auto"/>
        <w:rPr>
          <w:rFonts w:cs="Calibri"/>
          <w:b/>
          <w:bCs/>
          <w:sz w:val="16"/>
          <w:szCs w:val="16"/>
        </w:rPr>
      </w:pPr>
    </w:p>
    <w:p w14:paraId="537D0B51" w14:textId="5B7329EB" w:rsidR="007329ED" w:rsidRDefault="00CE1649">
      <w:pPr>
        <w:pStyle w:val="Body"/>
        <w:spacing w:after="0" w:line="240" w:lineRule="auto"/>
        <w:rPr>
          <w:rFonts w:cs="Calibri"/>
          <w:sz w:val="24"/>
          <w:szCs w:val="24"/>
        </w:rPr>
      </w:pPr>
      <w:r w:rsidRPr="00EB6222">
        <w:rPr>
          <w:rFonts w:cs="Calibri"/>
          <w:sz w:val="24"/>
          <w:szCs w:val="24"/>
        </w:rPr>
        <w:t>Commissioners Present:</w:t>
      </w:r>
      <w:r w:rsidR="00DE417E" w:rsidRPr="00EB6222">
        <w:rPr>
          <w:rFonts w:cs="Calibri"/>
          <w:sz w:val="24"/>
          <w:szCs w:val="24"/>
        </w:rPr>
        <w:t xml:space="preserve"> </w:t>
      </w:r>
      <w:r w:rsidR="00F46BE7">
        <w:rPr>
          <w:rFonts w:cs="Calibri"/>
          <w:sz w:val="24"/>
          <w:szCs w:val="24"/>
        </w:rPr>
        <w:t xml:space="preserve">Vivian Slade, </w:t>
      </w:r>
      <w:proofErr w:type="spellStart"/>
      <w:r w:rsidR="00CB6FDD" w:rsidRPr="00EB6222">
        <w:rPr>
          <w:rFonts w:cs="Calibri"/>
          <w:sz w:val="24"/>
          <w:szCs w:val="24"/>
        </w:rPr>
        <w:t>Kirstyn</w:t>
      </w:r>
      <w:proofErr w:type="spellEnd"/>
      <w:r w:rsidR="00CB6FDD" w:rsidRPr="00EB6222">
        <w:rPr>
          <w:rFonts w:cs="Calibri"/>
          <w:sz w:val="24"/>
          <w:szCs w:val="24"/>
        </w:rPr>
        <w:t xml:space="preserve"> Allen</w:t>
      </w:r>
      <w:r w:rsidR="00CB6FDD">
        <w:rPr>
          <w:rFonts w:cs="Calibri"/>
          <w:sz w:val="24"/>
          <w:szCs w:val="24"/>
        </w:rPr>
        <w:t xml:space="preserve">, </w:t>
      </w:r>
      <w:proofErr w:type="spellStart"/>
      <w:r w:rsidR="00150DB5">
        <w:rPr>
          <w:rFonts w:cs="Calibri"/>
          <w:sz w:val="24"/>
          <w:szCs w:val="24"/>
        </w:rPr>
        <w:t>Ruebe</w:t>
      </w:r>
      <w:proofErr w:type="spellEnd"/>
      <w:r w:rsidR="00150DB5">
        <w:rPr>
          <w:rFonts w:cs="Calibri"/>
          <w:sz w:val="24"/>
          <w:szCs w:val="24"/>
        </w:rPr>
        <w:t xml:space="preserve"> Holmes, </w:t>
      </w:r>
      <w:r w:rsidRPr="00EB6222">
        <w:rPr>
          <w:rFonts w:cs="Calibri"/>
          <w:sz w:val="24"/>
          <w:szCs w:val="24"/>
        </w:rPr>
        <w:t xml:space="preserve">Cynthia Bland, Laura Meyers, </w:t>
      </w:r>
      <w:r w:rsidR="008B63F7">
        <w:rPr>
          <w:rFonts w:cs="Calibri"/>
          <w:sz w:val="24"/>
          <w:szCs w:val="24"/>
        </w:rPr>
        <w:t xml:space="preserve">Brianna Van Stekelenburg, </w:t>
      </w:r>
      <w:r w:rsidRPr="00EB6222">
        <w:rPr>
          <w:rFonts w:cs="Calibri"/>
          <w:sz w:val="24"/>
          <w:szCs w:val="24"/>
        </w:rPr>
        <w:t xml:space="preserve">Tamika McRae, </w:t>
      </w:r>
      <w:r w:rsidR="00F53814" w:rsidRPr="00EB6222">
        <w:rPr>
          <w:rFonts w:cs="Calibri"/>
          <w:sz w:val="24"/>
          <w:szCs w:val="24"/>
        </w:rPr>
        <w:t>Patrice High</w:t>
      </w:r>
      <w:r w:rsidR="00CB6FDD">
        <w:rPr>
          <w:rFonts w:cs="Calibri"/>
          <w:sz w:val="24"/>
          <w:szCs w:val="24"/>
        </w:rPr>
        <w:t>,</w:t>
      </w:r>
      <w:r w:rsidR="00150DB5">
        <w:rPr>
          <w:rFonts w:cs="Calibri"/>
          <w:sz w:val="24"/>
          <w:szCs w:val="24"/>
        </w:rPr>
        <w:t xml:space="preserve"> </w:t>
      </w:r>
      <w:r w:rsidR="00E46DEF">
        <w:rPr>
          <w:rFonts w:cs="Calibri"/>
          <w:sz w:val="24"/>
          <w:szCs w:val="24"/>
        </w:rPr>
        <w:t>Courtney Kelly, Tiffani Reeves</w:t>
      </w:r>
      <w:r w:rsidR="00150DB5">
        <w:rPr>
          <w:rFonts w:cs="Calibri"/>
          <w:sz w:val="24"/>
          <w:szCs w:val="24"/>
        </w:rPr>
        <w:t xml:space="preserve">, </w:t>
      </w:r>
      <w:proofErr w:type="spellStart"/>
      <w:r w:rsidR="00F02ADF">
        <w:rPr>
          <w:rFonts w:cs="Calibri"/>
          <w:sz w:val="24"/>
          <w:szCs w:val="24"/>
        </w:rPr>
        <w:t>Aquaris</w:t>
      </w:r>
      <w:proofErr w:type="spellEnd"/>
      <w:r w:rsidR="00F02ADF">
        <w:rPr>
          <w:rFonts w:cs="Calibri"/>
          <w:sz w:val="24"/>
          <w:szCs w:val="24"/>
        </w:rPr>
        <w:t xml:space="preserve"> Anderson, Lucia </w:t>
      </w:r>
      <w:proofErr w:type="spellStart"/>
      <w:r w:rsidR="00F02ADF">
        <w:rPr>
          <w:rFonts w:cs="Calibri"/>
          <w:sz w:val="24"/>
          <w:szCs w:val="24"/>
        </w:rPr>
        <w:t>Ferejohn</w:t>
      </w:r>
      <w:proofErr w:type="spellEnd"/>
      <w:r w:rsidR="00892579">
        <w:rPr>
          <w:rFonts w:cs="Calibri"/>
          <w:sz w:val="24"/>
          <w:szCs w:val="24"/>
        </w:rPr>
        <w:t xml:space="preserve">, Cheryle Johnson, </w:t>
      </w:r>
      <w:proofErr w:type="spellStart"/>
      <w:r w:rsidR="00892579">
        <w:rPr>
          <w:rFonts w:cs="Calibri"/>
          <w:sz w:val="24"/>
          <w:szCs w:val="24"/>
        </w:rPr>
        <w:t>Shirrell</w:t>
      </w:r>
      <w:proofErr w:type="spellEnd"/>
      <w:r w:rsidR="00892579">
        <w:rPr>
          <w:rFonts w:cs="Calibri"/>
          <w:sz w:val="24"/>
          <w:szCs w:val="24"/>
        </w:rPr>
        <w:t xml:space="preserve"> Thomas</w:t>
      </w:r>
    </w:p>
    <w:p w14:paraId="0BC0E265" w14:textId="01B9E9BA" w:rsidR="00E46DEF" w:rsidRPr="003556BA" w:rsidRDefault="00E46DEF">
      <w:pPr>
        <w:pStyle w:val="Body"/>
        <w:spacing w:after="0" w:line="240" w:lineRule="auto"/>
        <w:rPr>
          <w:rFonts w:cs="Calibri"/>
          <w:sz w:val="16"/>
          <w:szCs w:val="16"/>
        </w:rPr>
      </w:pPr>
    </w:p>
    <w:p w14:paraId="54483E6A" w14:textId="3DFA038A" w:rsidR="00E46DEF" w:rsidRDefault="00E46DEF">
      <w:pPr>
        <w:pStyle w:val="Body"/>
        <w:spacing w:after="0" w:line="240" w:lineRule="auto"/>
        <w:rPr>
          <w:rFonts w:cs="Calibri"/>
          <w:sz w:val="24"/>
          <w:szCs w:val="24"/>
        </w:rPr>
      </w:pPr>
      <w:r>
        <w:rPr>
          <w:rFonts w:cs="Calibri"/>
          <w:sz w:val="24"/>
          <w:szCs w:val="24"/>
        </w:rPr>
        <w:t xml:space="preserve">Commissioners Excused: </w:t>
      </w:r>
      <w:r w:rsidR="00892579">
        <w:rPr>
          <w:rFonts w:cs="Calibri"/>
          <w:sz w:val="24"/>
          <w:szCs w:val="24"/>
        </w:rPr>
        <w:t>Jenny Gomez</w:t>
      </w:r>
    </w:p>
    <w:p w14:paraId="39DF33EC" w14:textId="42D7A938" w:rsidR="003903B2" w:rsidRPr="003556BA" w:rsidRDefault="003903B2">
      <w:pPr>
        <w:pStyle w:val="Body"/>
        <w:spacing w:after="0" w:line="240" w:lineRule="auto"/>
        <w:rPr>
          <w:rFonts w:cs="Calibri"/>
          <w:sz w:val="16"/>
          <w:szCs w:val="16"/>
        </w:rPr>
      </w:pPr>
    </w:p>
    <w:p w14:paraId="6683A3EE" w14:textId="4D57CD00" w:rsidR="003903B2" w:rsidRPr="00EB6222" w:rsidRDefault="003903B2">
      <w:pPr>
        <w:pStyle w:val="Body"/>
        <w:spacing w:after="0" w:line="240" w:lineRule="auto"/>
        <w:rPr>
          <w:rFonts w:cs="Calibri"/>
          <w:sz w:val="24"/>
          <w:szCs w:val="24"/>
        </w:rPr>
      </w:pPr>
      <w:r>
        <w:rPr>
          <w:rFonts w:cs="Calibri"/>
          <w:sz w:val="24"/>
          <w:szCs w:val="24"/>
        </w:rPr>
        <w:t>Commissioners Absent: K.D. Ann We</w:t>
      </w:r>
      <w:r w:rsidR="00150DB5">
        <w:rPr>
          <w:rFonts w:cs="Calibri"/>
          <w:sz w:val="24"/>
          <w:szCs w:val="24"/>
        </w:rPr>
        <w:t>lsh</w:t>
      </w:r>
    </w:p>
    <w:p w14:paraId="7F28112B" w14:textId="77777777" w:rsidR="007329ED" w:rsidRPr="003556BA" w:rsidRDefault="007329ED">
      <w:pPr>
        <w:pStyle w:val="Body"/>
        <w:spacing w:after="0" w:line="240" w:lineRule="auto"/>
        <w:rPr>
          <w:rFonts w:cs="Calibri"/>
          <w:sz w:val="16"/>
          <w:szCs w:val="16"/>
        </w:rPr>
      </w:pPr>
    </w:p>
    <w:p w14:paraId="3FC2FCAA" w14:textId="6E8327EE" w:rsidR="00CB6FDD" w:rsidRPr="00CB6FDD" w:rsidRDefault="00CB6FDD" w:rsidP="0050705D">
      <w:pPr>
        <w:pStyle w:val="Body"/>
        <w:spacing w:after="0" w:line="240" w:lineRule="auto"/>
        <w:rPr>
          <w:rFonts w:cs="Calibri"/>
          <w:b/>
          <w:bCs/>
          <w:sz w:val="24"/>
          <w:szCs w:val="24"/>
        </w:rPr>
      </w:pPr>
      <w:r w:rsidRPr="00CB6FDD">
        <w:rPr>
          <w:rFonts w:cs="Calibri"/>
          <w:b/>
          <w:bCs/>
          <w:sz w:val="24"/>
          <w:szCs w:val="24"/>
        </w:rPr>
        <w:t xml:space="preserve">Welcome- </w:t>
      </w:r>
      <w:r w:rsidR="00D64479">
        <w:rPr>
          <w:rFonts w:cs="Calibri"/>
          <w:b/>
          <w:bCs/>
          <w:sz w:val="24"/>
          <w:szCs w:val="24"/>
        </w:rPr>
        <w:t>Vivian Slade,</w:t>
      </w:r>
      <w:r w:rsidRPr="00CB6FDD">
        <w:rPr>
          <w:rFonts w:cs="Calibri"/>
          <w:b/>
          <w:bCs/>
          <w:sz w:val="24"/>
          <w:szCs w:val="24"/>
        </w:rPr>
        <w:t xml:space="preserve"> Chair </w:t>
      </w:r>
    </w:p>
    <w:p w14:paraId="7A8A85D6" w14:textId="41BA6765" w:rsidR="00F02ADF" w:rsidRDefault="00D64479" w:rsidP="0050705D">
      <w:pPr>
        <w:pStyle w:val="Body"/>
        <w:spacing w:after="0" w:line="240" w:lineRule="auto"/>
        <w:rPr>
          <w:rFonts w:cs="Calibri"/>
          <w:sz w:val="24"/>
          <w:szCs w:val="24"/>
        </w:rPr>
      </w:pPr>
      <w:r>
        <w:rPr>
          <w:rFonts w:cs="Calibri"/>
          <w:sz w:val="24"/>
          <w:szCs w:val="24"/>
        </w:rPr>
        <w:t>Vivian</w:t>
      </w:r>
      <w:r w:rsidR="0050705D" w:rsidRPr="00EB6222">
        <w:rPr>
          <w:rFonts w:cs="Calibri"/>
          <w:sz w:val="24"/>
          <w:szCs w:val="24"/>
        </w:rPr>
        <w:t xml:space="preserve"> </w:t>
      </w:r>
      <w:r w:rsidR="00A1475F">
        <w:rPr>
          <w:rFonts w:cs="Calibri"/>
          <w:sz w:val="24"/>
          <w:szCs w:val="24"/>
        </w:rPr>
        <w:t xml:space="preserve">opened the meeting </w:t>
      </w:r>
      <w:r w:rsidR="00892579">
        <w:rPr>
          <w:rFonts w:cs="Calibri"/>
          <w:sz w:val="24"/>
          <w:szCs w:val="24"/>
        </w:rPr>
        <w:t xml:space="preserve">with the </w:t>
      </w:r>
      <w:r w:rsidR="00A1475F">
        <w:rPr>
          <w:rFonts w:cs="Calibri"/>
          <w:sz w:val="24"/>
          <w:szCs w:val="24"/>
        </w:rPr>
        <w:t>announce</w:t>
      </w:r>
      <w:r w:rsidR="00892579">
        <w:rPr>
          <w:rFonts w:cs="Calibri"/>
          <w:sz w:val="24"/>
          <w:szCs w:val="24"/>
        </w:rPr>
        <w:t xml:space="preserve">ment that </w:t>
      </w:r>
      <w:proofErr w:type="spellStart"/>
      <w:r w:rsidR="00892579">
        <w:rPr>
          <w:rFonts w:cs="Calibri"/>
          <w:sz w:val="24"/>
          <w:szCs w:val="24"/>
        </w:rPr>
        <w:t>Milicia</w:t>
      </w:r>
      <w:proofErr w:type="spellEnd"/>
      <w:r w:rsidR="00892579">
        <w:rPr>
          <w:rFonts w:cs="Calibri"/>
          <w:sz w:val="24"/>
          <w:szCs w:val="24"/>
        </w:rPr>
        <w:t xml:space="preserve"> Tedder has resigned from the Commission effective immediately. Vivian has notified the Commissioner’s office of the vacancy; applications for new members will be open for 1-2 months. Tee</w:t>
      </w:r>
      <w:r w:rsidR="00F02ADF">
        <w:rPr>
          <w:rFonts w:cs="Calibri"/>
          <w:sz w:val="24"/>
          <w:szCs w:val="24"/>
        </w:rPr>
        <w:t xml:space="preserve"> shirts for DCWC have</w:t>
      </w:r>
      <w:r w:rsidR="00892579">
        <w:rPr>
          <w:rFonts w:cs="Calibri"/>
          <w:sz w:val="24"/>
          <w:szCs w:val="24"/>
        </w:rPr>
        <w:t xml:space="preserve"> arrived and Vivian will distribute this week, please respond via email to select a meet-up time.</w:t>
      </w:r>
      <w:r w:rsidR="00F02ADF">
        <w:rPr>
          <w:rFonts w:cs="Calibri"/>
          <w:sz w:val="24"/>
          <w:szCs w:val="24"/>
        </w:rPr>
        <w:t xml:space="preserve"> </w:t>
      </w:r>
    </w:p>
    <w:p w14:paraId="271D6489" w14:textId="77777777" w:rsidR="00892579" w:rsidRPr="003556BA" w:rsidRDefault="00892579" w:rsidP="0050705D">
      <w:pPr>
        <w:pStyle w:val="Body"/>
        <w:spacing w:after="0" w:line="240" w:lineRule="auto"/>
        <w:rPr>
          <w:rFonts w:cs="Calibri"/>
          <w:sz w:val="16"/>
          <w:szCs w:val="16"/>
        </w:rPr>
      </w:pPr>
    </w:p>
    <w:p w14:paraId="36DB293E" w14:textId="01A0B2C5" w:rsidR="001C3A1D" w:rsidRDefault="001C3A1D" w:rsidP="0050705D">
      <w:pPr>
        <w:pStyle w:val="Body"/>
        <w:spacing w:after="0" w:line="240" w:lineRule="auto"/>
        <w:rPr>
          <w:rFonts w:cs="Calibri"/>
          <w:b/>
          <w:bCs/>
          <w:sz w:val="24"/>
          <w:szCs w:val="24"/>
        </w:rPr>
      </w:pPr>
      <w:r w:rsidRPr="001C3A1D">
        <w:rPr>
          <w:rFonts w:cs="Calibri"/>
          <w:b/>
          <w:bCs/>
          <w:sz w:val="24"/>
          <w:szCs w:val="24"/>
        </w:rPr>
        <w:t>Chair Report- Vivian Slade</w:t>
      </w:r>
    </w:p>
    <w:p w14:paraId="57CC4E22" w14:textId="477881F2" w:rsidR="00F02ADF" w:rsidRDefault="00F02ADF" w:rsidP="00F02ADF">
      <w:pPr>
        <w:pStyle w:val="Body"/>
        <w:spacing w:after="0" w:line="240" w:lineRule="auto"/>
        <w:rPr>
          <w:rFonts w:cs="Calibri"/>
          <w:sz w:val="24"/>
          <w:szCs w:val="24"/>
        </w:rPr>
      </w:pPr>
      <w:r>
        <w:rPr>
          <w:rFonts w:cs="Calibri"/>
          <w:sz w:val="24"/>
          <w:szCs w:val="24"/>
        </w:rPr>
        <w:t>Vivian</w:t>
      </w:r>
      <w:r w:rsidR="00892579">
        <w:rPr>
          <w:rFonts w:cs="Calibri"/>
          <w:sz w:val="24"/>
          <w:szCs w:val="24"/>
        </w:rPr>
        <w:t xml:space="preserve"> and Lucia have met and determined the 3 new committees to fulfill our new year goals and planned events. After announcing the following committees Vivian asked for members to select which they would like to join</w:t>
      </w:r>
      <w:r w:rsidR="00914664">
        <w:rPr>
          <w:rFonts w:cs="Calibri"/>
          <w:sz w:val="24"/>
          <w:szCs w:val="24"/>
        </w:rPr>
        <w:t xml:space="preserve"> (please note as Chair, Vivian serves on each committee) and suggests 5-6 members on each.</w:t>
      </w:r>
    </w:p>
    <w:p w14:paraId="37C1A8E5" w14:textId="5D93F823" w:rsidR="00892579" w:rsidRDefault="00892579" w:rsidP="00892579">
      <w:pPr>
        <w:pStyle w:val="Body"/>
        <w:numPr>
          <w:ilvl w:val="0"/>
          <w:numId w:val="8"/>
        </w:numPr>
        <w:spacing w:after="0" w:line="240" w:lineRule="auto"/>
        <w:rPr>
          <w:rFonts w:cs="Calibri"/>
          <w:sz w:val="24"/>
          <w:szCs w:val="24"/>
        </w:rPr>
      </w:pPr>
      <w:r>
        <w:rPr>
          <w:rFonts w:cs="Calibri"/>
          <w:sz w:val="24"/>
          <w:szCs w:val="24"/>
        </w:rPr>
        <w:t xml:space="preserve">Financial Health &amp; Wellness: will include the social justice committee and their ongoing work. </w:t>
      </w:r>
      <w:proofErr w:type="spellStart"/>
      <w:r>
        <w:rPr>
          <w:rFonts w:cs="Calibri"/>
          <w:sz w:val="24"/>
          <w:szCs w:val="24"/>
        </w:rPr>
        <w:t>Vivan</w:t>
      </w:r>
      <w:proofErr w:type="spellEnd"/>
      <w:r>
        <w:rPr>
          <w:rFonts w:cs="Calibri"/>
          <w:sz w:val="24"/>
          <w:szCs w:val="24"/>
        </w:rPr>
        <w:t xml:space="preserve"> will ask Jenny and Lucia to join this committee. Job fair potentially planned for November or December of this year and may include Ray Trapp of RTP Foundation. Cheryle asked if this fair will be virtual or in person- this will be determined by the committee. </w:t>
      </w:r>
    </w:p>
    <w:p w14:paraId="10A32E16" w14:textId="62FBACFB" w:rsidR="00892579" w:rsidRDefault="00892579" w:rsidP="00892579">
      <w:pPr>
        <w:pStyle w:val="Body"/>
        <w:numPr>
          <w:ilvl w:val="1"/>
          <w:numId w:val="8"/>
        </w:numPr>
        <w:spacing w:after="0" w:line="240" w:lineRule="auto"/>
        <w:rPr>
          <w:rFonts w:cs="Calibri"/>
          <w:sz w:val="24"/>
          <w:szCs w:val="24"/>
        </w:rPr>
      </w:pPr>
      <w:r>
        <w:rPr>
          <w:rFonts w:cs="Calibri"/>
          <w:sz w:val="24"/>
          <w:szCs w:val="24"/>
        </w:rPr>
        <w:t xml:space="preserve">Members: Cynthia, </w:t>
      </w:r>
      <w:proofErr w:type="spellStart"/>
      <w:r>
        <w:rPr>
          <w:rFonts w:cs="Calibri"/>
          <w:sz w:val="24"/>
          <w:szCs w:val="24"/>
        </w:rPr>
        <w:t>Aquaris</w:t>
      </w:r>
      <w:proofErr w:type="spellEnd"/>
      <w:r>
        <w:rPr>
          <w:rFonts w:cs="Calibri"/>
          <w:sz w:val="24"/>
          <w:szCs w:val="24"/>
        </w:rPr>
        <w:t xml:space="preserve">, </w:t>
      </w:r>
      <w:r w:rsidR="00914664">
        <w:rPr>
          <w:rFonts w:cs="Calibri"/>
          <w:sz w:val="24"/>
          <w:szCs w:val="24"/>
        </w:rPr>
        <w:t>Jenny, Lucia</w:t>
      </w:r>
    </w:p>
    <w:p w14:paraId="674E5FC3" w14:textId="6C27FEEF" w:rsidR="00892579" w:rsidRDefault="00892579" w:rsidP="00892579">
      <w:pPr>
        <w:pStyle w:val="Body"/>
        <w:numPr>
          <w:ilvl w:val="0"/>
          <w:numId w:val="8"/>
        </w:numPr>
        <w:spacing w:after="0" w:line="240" w:lineRule="auto"/>
        <w:rPr>
          <w:rFonts w:cs="Calibri"/>
          <w:sz w:val="24"/>
          <w:szCs w:val="24"/>
        </w:rPr>
      </w:pPr>
      <w:r>
        <w:rPr>
          <w:rFonts w:cs="Calibri"/>
          <w:sz w:val="24"/>
          <w:szCs w:val="24"/>
        </w:rPr>
        <w:t>Post-Pandemic Support: would like to see webinars, resource packets shared and possibly a resource fair in the spring, outreach initiatives (</w:t>
      </w:r>
      <w:proofErr w:type="spellStart"/>
      <w:r>
        <w:rPr>
          <w:rFonts w:cs="Calibri"/>
          <w:sz w:val="24"/>
          <w:szCs w:val="24"/>
        </w:rPr>
        <w:t>eg</w:t>
      </w:r>
      <w:proofErr w:type="spellEnd"/>
      <w:r>
        <w:rPr>
          <w:rFonts w:cs="Calibri"/>
          <w:sz w:val="24"/>
          <w:szCs w:val="24"/>
        </w:rPr>
        <w:t xml:space="preserve">: rental assistance programs available) </w:t>
      </w:r>
    </w:p>
    <w:p w14:paraId="556C0A4A" w14:textId="0136DE36" w:rsidR="00914664" w:rsidRDefault="00914664" w:rsidP="00914664">
      <w:pPr>
        <w:pStyle w:val="Body"/>
        <w:numPr>
          <w:ilvl w:val="1"/>
          <w:numId w:val="8"/>
        </w:numPr>
        <w:spacing w:after="0" w:line="240" w:lineRule="auto"/>
        <w:rPr>
          <w:rFonts w:cs="Calibri"/>
          <w:sz w:val="24"/>
          <w:szCs w:val="24"/>
        </w:rPr>
      </w:pPr>
      <w:r>
        <w:rPr>
          <w:rFonts w:cs="Calibri"/>
          <w:sz w:val="24"/>
          <w:szCs w:val="24"/>
        </w:rPr>
        <w:t xml:space="preserve">Members: Tiffani, Patrice, </w:t>
      </w:r>
      <w:proofErr w:type="spellStart"/>
      <w:r>
        <w:rPr>
          <w:rFonts w:cs="Calibri"/>
          <w:sz w:val="24"/>
          <w:szCs w:val="24"/>
        </w:rPr>
        <w:t>Kirstyn</w:t>
      </w:r>
      <w:proofErr w:type="spellEnd"/>
      <w:r>
        <w:rPr>
          <w:rFonts w:cs="Calibri"/>
          <w:sz w:val="24"/>
          <w:szCs w:val="24"/>
        </w:rPr>
        <w:t xml:space="preserve">, </w:t>
      </w:r>
      <w:proofErr w:type="spellStart"/>
      <w:r>
        <w:rPr>
          <w:rFonts w:cs="Calibri"/>
          <w:sz w:val="24"/>
          <w:szCs w:val="24"/>
        </w:rPr>
        <w:t>Ruebe</w:t>
      </w:r>
      <w:proofErr w:type="spellEnd"/>
      <w:r>
        <w:rPr>
          <w:rFonts w:cs="Calibri"/>
          <w:sz w:val="24"/>
          <w:szCs w:val="24"/>
        </w:rPr>
        <w:t>, Brianna, Courtney</w:t>
      </w:r>
    </w:p>
    <w:p w14:paraId="30F7779D" w14:textId="08688874" w:rsidR="00914664" w:rsidRDefault="00914664" w:rsidP="00914664">
      <w:pPr>
        <w:pStyle w:val="Body"/>
        <w:numPr>
          <w:ilvl w:val="0"/>
          <w:numId w:val="8"/>
        </w:numPr>
        <w:spacing w:after="0" w:line="240" w:lineRule="auto"/>
        <w:rPr>
          <w:rFonts w:cs="Calibri"/>
          <w:sz w:val="24"/>
          <w:szCs w:val="24"/>
        </w:rPr>
      </w:pPr>
      <w:r>
        <w:rPr>
          <w:rFonts w:cs="Calibri"/>
          <w:sz w:val="24"/>
          <w:szCs w:val="24"/>
        </w:rPr>
        <w:t>DV &amp; Intimate Partner Violence: Collaborate with Durham agencies and organizations (like DCRC and SUSO) and our UNC partners to promote education and resources. Cheryl Ann mentioned the importance of including LGBTQ+ orgs in this work. Vivian has an immediate time-sensitive task for DV committee and will send out information after our regular meeting.</w:t>
      </w:r>
    </w:p>
    <w:p w14:paraId="54B8BD49" w14:textId="7DF90722" w:rsidR="00914664" w:rsidRDefault="00914664" w:rsidP="00914664">
      <w:pPr>
        <w:pStyle w:val="Body"/>
        <w:numPr>
          <w:ilvl w:val="1"/>
          <w:numId w:val="8"/>
        </w:numPr>
        <w:spacing w:after="0" w:line="240" w:lineRule="auto"/>
        <w:rPr>
          <w:rFonts w:cs="Calibri"/>
          <w:sz w:val="24"/>
          <w:szCs w:val="24"/>
        </w:rPr>
      </w:pPr>
      <w:r>
        <w:rPr>
          <w:rFonts w:cs="Calibri"/>
          <w:sz w:val="24"/>
          <w:szCs w:val="24"/>
        </w:rPr>
        <w:t xml:space="preserve">Members: Tamika, </w:t>
      </w:r>
      <w:proofErr w:type="spellStart"/>
      <w:r>
        <w:rPr>
          <w:rFonts w:cs="Calibri"/>
          <w:sz w:val="24"/>
          <w:szCs w:val="24"/>
        </w:rPr>
        <w:t>Shirrell</w:t>
      </w:r>
      <w:proofErr w:type="spellEnd"/>
      <w:r>
        <w:rPr>
          <w:rFonts w:cs="Calibri"/>
          <w:sz w:val="24"/>
          <w:szCs w:val="24"/>
        </w:rPr>
        <w:t>, Cheryle, Laura</w:t>
      </w:r>
    </w:p>
    <w:p w14:paraId="48B5CAEE" w14:textId="55196B86" w:rsidR="00914664" w:rsidRDefault="00914664" w:rsidP="00914664">
      <w:pPr>
        <w:pStyle w:val="Body"/>
        <w:spacing w:after="0" w:line="240" w:lineRule="auto"/>
        <w:rPr>
          <w:rFonts w:cs="Calibri"/>
          <w:sz w:val="24"/>
          <w:szCs w:val="24"/>
        </w:rPr>
      </w:pPr>
      <w:r>
        <w:rPr>
          <w:rFonts w:cs="Calibri"/>
          <w:sz w:val="24"/>
          <w:szCs w:val="24"/>
        </w:rPr>
        <w:t>Vivian asks that committees meet within the next week to establish a committee lead and meeting schedule- please include Vivian on the schedule. Committee leads will also share with the whole group at each DCWC monthly meeting. (Other standing committees: Communications, Steering, Executive).</w:t>
      </w:r>
    </w:p>
    <w:p w14:paraId="376752EF" w14:textId="4C2C6372" w:rsidR="00F02ADF" w:rsidRDefault="00914664" w:rsidP="00F02ADF">
      <w:pPr>
        <w:pStyle w:val="Body"/>
        <w:spacing w:after="0" w:line="240" w:lineRule="auto"/>
        <w:rPr>
          <w:rFonts w:cs="Calibri"/>
          <w:sz w:val="24"/>
          <w:szCs w:val="24"/>
        </w:rPr>
      </w:pPr>
      <w:proofErr w:type="spellStart"/>
      <w:r>
        <w:rPr>
          <w:rFonts w:cs="Calibri"/>
          <w:sz w:val="24"/>
          <w:szCs w:val="24"/>
        </w:rPr>
        <w:t>Vivan</w:t>
      </w:r>
      <w:proofErr w:type="spellEnd"/>
      <w:r>
        <w:rPr>
          <w:rFonts w:cs="Calibri"/>
          <w:sz w:val="24"/>
          <w:szCs w:val="24"/>
        </w:rPr>
        <w:t xml:space="preserve"> also shared the DCWC </w:t>
      </w:r>
      <w:proofErr w:type="gramStart"/>
      <w:r>
        <w:rPr>
          <w:rFonts w:cs="Calibri"/>
          <w:sz w:val="24"/>
          <w:szCs w:val="24"/>
        </w:rPr>
        <w:t>as a whole will</w:t>
      </w:r>
      <w:proofErr w:type="gramEnd"/>
      <w:r>
        <w:rPr>
          <w:rFonts w:cs="Calibri"/>
          <w:sz w:val="24"/>
          <w:szCs w:val="24"/>
        </w:rPr>
        <w:t xml:space="preserve"> continue to </w:t>
      </w:r>
      <w:r w:rsidR="00F02ADF">
        <w:rPr>
          <w:rFonts w:cs="Calibri"/>
          <w:sz w:val="24"/>
          <w:szCs w:val="24"/>
        </w:rPr>
        <w:t>our commitment to CEDAW (Convention to Eliminate Discrimination Against Women)</w:t>
      </w:r>
      <w:r>
        <w:rPr>
          <w:rFonts w:cs="Calibri"/>
          <w:sz w:val="24"/>
          <w:szCs w:val="24"/>
        </w:rPr>
        <w:t xml:space="preserve">. The DCWC Executive Committee will </w:t>
      </w:r>
      <w:r>
        <w:rPr>
          <w:rFonts w:cs="Calibri"/>
          <w:sz w:val="24"/>
          <w:szCs w:val="24"/>
        </w:rPr>
        <w:lastRenderedPageBreak/>
        <w:t xml:space="preserve">meet soon to discuss applying for grants and possibilities of working with </w:t>
      </w:r>
      <w:proofErr w:type="spellStart"/>
      <w:r>
        <w:rPr>
          <w:rFonts w:cs="Calibri"/>
          <w:sz w:val="24"/>
          <w:szCs w:val="24"/>
        </w:rPr>
        <w:t>Helyne</w:t>
      </w:r>
      <w:proofErr w:type="spellEnd"/>
      <w:r>
        <w:rPr>
          <w:rFonts w:cs="Calibri"/>
          <w:sz w:val="24"/>
          <w:szCs w:val="24"/>
        </w:rPr>
        <w:t xml:space="preserve"> Frederick</w:t>
      </w:r>
      <w:r w:rsidR="005D14BE">
        <w:rPr>
          <w:rFonts w:cs="Calibri"/>
          <w:sz w:val="24"/>
          <w:szCs w:val="24"/>
        </w:rPr>
        <w:t xml:space="preserve"> (UNC at Chapel Hill Human Development and Family Studies)</w:t>
      </w:r>
      <w:r>
        <w:rPr>
          <w:rFonts w:cs="Calibri"/>
          <w:sz w:val="24"/>
          <w:szCs w:val="24"/>
        </w:rPr>
        <w:t xml:space="preserve"> with a focus on Black women’s health</w:t>
      </w:r>
      <w:r w:rsidR="005D14BE">
        <w:rPr>
          <w:rFonts w:cs="Calibri"/>
          <w:sz w:val="24"/>
          <w:szCs w:val="24"/>
        </w:rPr>
        <w:t xml:space="preserve">; </w:t>
      </w:r>
      <w:r>
        <w:rPr>
          <w:rFonts w:cs="Calibri"/>
          <w:sz w:val="24"/>
          <w:szCs w:val="24"/>
        </w:rPr>
        <w:t xml:space="preserve">more on this after Vivian meets with </w:t>
      </w:r>
      <w:r w:rsidR="005D14BE">
        <w:rPr>
          <w:rFonts w:cs="Calibri"/>
          <w:sz w:val="24"/>
          <w:szCs w:val="24"/>
        </w:rPr>
        <w:t xml:space="preserve">Ms. Frederick. </w:t>
      </w:r>
    </w:p>
    <w:p w14:paraId="31FC00CC" w14:textId="2BB77098" w:rsidR="00F02ADF" w:rsidRDefault="00F02ADF" w:rsidP="00F02ADF">
      <w:pPr>
        <w:pStyle w:val="Body"/>
        <w:spacing w:after="0" w:line="240" w:lineRule="auto"/>
        <w:rPr>
          <w:rFonts w:cs="Calibri"/>
          <w:sz w:val="24"/>
          <w:szCs w:val="24"/>
        </w:rPr>
      </w:pPr>
      <w:r>
        <w:rPr>
          <w:rFonts w:cs="Calibri"/>
          <w:sz w:val="24"/>
          <w:szCs w:val="24"/>
        </w:rPr>
        <w:t xml:space="preserve"> </w:t>
      </w:r>
    </w:p>
    <w:p w14:paraId="49EBD087" w14:textId="32C1A23A" w:rsidR="0012732F" w:rsidRDefault="0012732F">
      <w:pPr>
        <w:pStyle w:val="ListParagraph"/>
        <w:spacing w:after="0" w:line="240" w:lineRule="auto"/>
        <w:ind w:left="0"/>
        <w:rPr>
          <w:b/>
          <w:bCs/>
          <w:sz w:val="24"/>
          <w:szCs w:val="24"/>
        </w:rPr>
      </w:pPr>
      <w:r>
        <w:rPr>
          <w:b/>
          <w:bCs/>
          <w:sz w:val="24"/>
          <w:szCs w:val="24"/>
        </w:rPr>
        <w:t xml:space="preserve">Vice Chair Report- </w:t>
      </w:r>
      <w:r w:rsidR="005D14BE">
        <w:rPr>
          <w:b/>
          <w:bCs/>
          <w:sz w:val="24"/>
          <w:szCs w:val="24"/>
        </w:rPr>
        <w:t>Lucia arrived late</w:t>
      </w:r>
    </w:p>
    <w:p w14:paraId="13528DF8" w14:textId="46812F28" w:rsidR="00C70E18" w:rsidRDefault="005D14BE">
      <w:pPr>
        <w:pStyle w:val="ListParagraph"/>
        <w:spacing w:after="0" w:line="240" w:lineRule="auto"/>
        <w:ind w:left="0"/>
        <w:rPr>
          <w:sz w:val="24"/>
          <w:szCs w:val="24"/>
        </w:rPr>
      </w:pPr>
      <w:r>
        <w:rPr>
          <w:sz w:val="24"/>
          <w:szCs w:val="24"/>
        </w:rPr>
        <w:t xml:space="preserve">Vice Chair update folded in with Chair update. </w:t>
      </w:r>
    </w:p>
    <w:p w14:paraId="4A288B36" w14:textId="77777777" w:rsidR="00575B38" w:rsidRPr="00C70E18" w:rsidRDefault="00575B38">
      <w:pPr>
        <w:pStyle w:val="ListParagraph"/>
        <w:spacing w:after="0" w:line="240" w:lineRule="auto"/>
        <w:ind w:left="0"/>
        <w:rPr>
          <w:sz w:val="24"/>
          <w:szCs w:val="24"/>
        </w:rPr>
      </w:pPr>
    </w:p>
    <w:p w14:paraId="62527F1C" w14:textId="01360BC5" w:rsidR="0012732F" w:rsidRPr="00EB6222" w:rsidRDefault="0012732F" w:rsidP="0012732F">
      <w:pPr>
        <w:pStyle w:val="Body"/>
        <w:spacing w:after="0" w:line="240" w:lineRule="auto"/>
        <w:rPr>
          <w:rFonts w:cs="Calibri"/>
          <w:b/>
          <w:bCs/>
          <w:sz w:val="24"/>
          <w:szCs w:val="24"/>
        </w:rPr>
      </w:pPr>
      <w:r w:rsidRPr="00EB6222">
        <w:rPr>
          <w:rFonts w:cs="Calibri"/>
          <w:b/>
          <w:bCs/>
          <w:sz w:val="24"/>
          <w:szCs w:val="24"/>
        </w:rPr>
        <w:t xml:space="preserve">Treasurer’s Report- </w:t>
      </w:r>
      <w:r w:rsidR="002146E6">
        <w:rPr>
          <w:rFonts w:cs="Calibri"/>
          <w:b/>
          <w:bCs/>
          <w:sz w:val="24"/>
          <w:szCs w:val="24"/>
        </w:rPr>
        <w:t>Brianna</w:t>
      </w:r>
    </w:p>
    <w:p w14:paraId="326907EA" w14:textId="6EFE3C34" w:rsidR="0012732F" w:rsidRDefault="002146E6">
      <w:pPr>
        <w:pStyle w:val="ListParagraph"/>
        <w:spacing w:after="0" w:line="240" w:lineRule="auto"/>
        <w:ind w:left="0"/>
        <w:rPr>
          <w:sz w:val="24"/>
          <w:szCs w:val="24"/>
        </w:rPr>
      </w:pPr>
      <w:r>
        <w:rPr>
          <w:sz w:val="24"/>
          <w:szCs w:val="24"/>
        </w:rPr>
        <w:t xml:space="preserve">DCWC </w:t>
      </w:r>
      <w:r w:rsidR="005D14BE">
        <w:rPr>
          <w:sz w:val="24"/>
          <w:szCs w:val="24"/>
        </w:rPr>
        <w:t xml:space="preserve">has </w:t>
      </w:r>
      <w:r w:rsidR="00755A77">
        <w:rPr>
          <w:sz w:val="24"/>
          <w:szCs w:val="24"/>
        </w:rPr>
        <w:t xml:space="preserve">$105.70 left </w:t>
      </w:r>
      <w:r w:rsidR="005D14BE">
        <w:rPr>
          <w:sz w:val="24"/>
          <w:szCs w:val="24"/>
        </w:rPr>
        <w:t xml:space="preserve">of our $500 Durham County funds. </w:t>
      </w:r>
    </w:p>
    <w:p w14:paraId="2A587FCB" w14:textId="77777777" w:rsidR="005D14BE" w:rsidRDefault="005D14BE">
      <w:pPr>
        <w:pStyle w:val="ListParagraph"/>
        <w:spacing w:after="0" w:line="240" w:lineRule="auto"/>
        <w:ind w:left="0"/>
        <w:rPr>
          <w:b/>
          <w:bCs/>
          <w:sz w:val="24"/>
          <w:szCs w:val="24"/>
        </w:rPr>
      </w:pPr>
    </w:p>
    <w:p w14:paraId="2499512B" w14:textId="6834BAB6" w:rsidR="002B5556" w:rsidRPr="00EB6222" w:rsidRDefault="002B5556">
      <w:pPr>
        <w:pStyle w:val="ListParagraph"/>
        <w:spacing w:after="0" w:line="240" w:lineRule="auto"/>
        <w:ind w:left="0"/>
        <w:rPr>
          <w:b/>
          <w:bCs/>
          <w:sz w:val="24"/>
          <w:szCs w:val="24"/>
        </w:rPr>
      </w:pPr>
      <w:r w:rsidRPr="00EB6222">
        <w:rPr>
          <w:b/>
          <w:bCs/>
          <w:sz w:val="24"/>
          <w:szCs w:val="24"/>
        </w:rPr>
        <w:t>Committee Updates</w:t>
      </w:r>
    </w:p>
    <w:p w14:paraId="738D0AF4" w14:textId="6C0F3127" w:rsidR="003E7C67" w:rsidRPr="003E7C67" w:rsidRDefault="002B5556" w:rsidP="00420646">
      <w:pPr>
        <w:pStyle w:val="ListParagraph"/>
        <w:numPr>
          <w:ilvl w:val="0"/>
          <w:numId w:val="2"/>
        </w:numPr>
      </w:pPr>
      <w:r w:rsidRPr="00EB6222">
        <w:rPr>
          <w:sz w:val="24"/>
          <w:szCs w:val="24"/>
        </w:rPr>
        <w:t xml:space="preserve">Social Justice Committee </w:t>
      </w:r>
      <w:r w:rsidR="00ED4A04" w:rsidRPr="00EB6222">
        <w:rPr>
          <w:sz w:val="24"/>
          <w:szCs w:val="24"/>
        </w:rPr>
        <w:t>(</w:t>
      </w:r>
      <w:proofErr w:type="spellStart"/>
      <w:r w:rsidR="00ED4A04" w:rsidRPr="00EB6222">
        <w:rPr>
          <w:sz w:val="24"/>
          <w:szCs w:val="24"/>
        </w:rPr>
        <w:t>Aquaris</w:t>
      </w:r>
      <w:proofErr w:type="spellEnd"/>
      <w:r w:rsidR="0089343B">
        <w:rPr>
          <w:sz w:val="24"/>
          <w:szCs w:val="24"/>
        </w:rPr>
        <w:t xml:space="preserve"> and </w:t>
      </w:r>
      <w:r w:rsidR="00ED4A04" w:rsidRPr="00EB6222">
        <w:rPr>
          <w:sz w:val="24"/>
          <w:szCs w:val="24"/>
        </w:rPr>
        <w:t>Cynthia)</w:t>
      </w:r>
      <w:r w:rsidR="002A72F1" w:rsidRPr="00EB6222">
        <w:rPr>
          <w:sz w:val="24"/>
          <w:szCs w:val="24"/>
        </w:rPr>
        <w:t xml:space="preserve"> update:</w:t>
      </w:r>
      <w:r w:rsidR="00ED4A04" w:rsidRPr="00EB6222">
        <w:rPr>
          <w:sz w:val="24"/>
          <w:szCs w:val="24"/>
        </w:rPr>
        <w:t xml:space="preserve"> </w:t>
      </w:r>
      <w:proofErr w:type="spellStart"/>
      <w:r w:rsidR="00755A77">
        <w:rPr>
          <w:sz w:val="24"/>
          <w:szCs w:val="24"/>
        </w:rPr>
        <w:t>Aquaris</w:t>
      </w:r>
      <w:proofErr w:type="spellEnd"/>
      <w:r w:rsidR="00755A77">
        <w:rPr>
          <w:sz w:val="24"/>
          <w:szCs w:val="24"/>
        </w:rPr>
        <w:t xml:space="preserve"> </w:t>
      </w:r>
      <w:r w:rsidR="005D14BE">
        <w:rPr>
          <w:sz w:val="24"/>
          <w:szCs w:val="24"/>
        </w:rPr>
        <w:t>sent all members links for apprenticeship programs prior to our meeting; as well as a piece published by PBS on this topic.</w:t>
      </w:r>
    </w:p>
    <w:p w14:paraId="4E788235" w14:textId="77777777" w:rsidR="005D14BE" w:rsidRPr="005D14BE" w:rsidRDefault="003E7C67" w:rsidP="002B5556">
      <w:pPr>
        <w:pStyle w:val="ListParagraph"/>
        <w:numPr>
          <w:ilvl w:val="0"/>
          <w:numId w:val="2"/>
        </w:numPr>
        <w:rPr>
          <w:b/>
          <w:bCs/>
          <w:sz w:val="24"/>
          <w:szCs w:val="24"/>
        </w:rPr>
      </w:pPr>
      <w:r>
        <w:rPr>
          <w:sz w:val="24"/>
          <w:szCs w:val="24"/>
        </w:rPr>
        <w:t xml:space="preserve">Steering Committee (Cheryl Ann, Patrice, </w:t>
      </w:r>
      <w:proofErr w:type="spellStart"/>
      <w:r>
        <w:rPr>
          <w:sz w:val="24"/>
          <w:szCs w:val="24"/>
        </w:rPr>
        <w:t>Kirstyn</w:t>
      </w:r>
      <w:proofErr w:type="spellEnd"/>
      <w:r>
        <w:rPr>
          <w:sz w:val="24"/>
          <w:szCs w:val="24"/>
        </w:rPr>
        <w:t>, Lucia</w:t>
      </w:r>
      <w:r w:rsidR="005713A1">
        <w:rPr>
          <w:sz w:val="24"/>
          <w:szCs w:val="24"/>
        </w:rPr>
        <w:t>, Courtney, &amp; Tiffani</w:t>
      </w:r>
      <w:r>
        <w:rPr>
          <w:sz w:val="24"/>
          <w:szCs w:val="24"/>
        </w:rPr>
        <w:t xml:space="preserve">): </w:t>
      </w:r>
      <w:r w:rsidR="005D14BE">
        <w:rPr>
          <w:sz w:val="24"/>
          <w:szCs w:val="24"/>
        </w:rPr>
        <w:t xml:space="preserve">Cheryl Ann shared takeaways from the latest Commissioners meeting; new budget passed- including a significant Affordable Housing Bond. Highlights from this bond: 400 first time home buyers will receive assistance, and 3,000 homes for current homeowners will be enrolled in rehabilitation programs. There is a newly appointed Citizen Safety Department, a collaboration with the Durham Police Department and composed of civilian members. A new Food </w:t>
      </w:r>
      <w:proofErr w:type="spellStart"/>
      <w:r w:rsidR="005D14BE">
        <w:rPr>
          <w:sz w:val="24"/>
          <w:szCs w:val="24"/>
        </w:rPr>
        <w:t>Sercurty</w:t>
      </w:r>
      <w:proofErr w:type="spellEnd"/>
      <w:r w:rsidR="005D14BE">
        <w:rPr>
          <w:sz w:val="24"/>
          <w:szCs w:val="24"/>
        </w:rPr>
        <w:t xml:space="preserve"> Coordinator was hired (</w:t>
      </w:r>
      <w:proofErr w:type="spellStart"/>
      <w:r w:rsidR="005D14BE">
        <w:rPr>
          <w:sz w:val="24"/>
          <w:szCs w:val="24"/>
        </w:rPr>
        <w:t>Vivan</w:t>
      </w:r>
      <w:proofErr w:type="spellEnd"/>
      <w:r w:rsidR="005D14BE">
        <w:rPr>
          <w:sz w:val="24"/>
          <w:szCs w:val="24"/>
        </w:rPr>
        <w:t xml:space="preserve"> shared she will be </w:t>
      </w:r>
      <w:r w:rsidR="005D14BE" w:rsidRPr="005D14BE">
        <w:rPr>
          <w:sz w:val="24"/>
          <w:szCs w:val="24"/>
        </w:rPr>
        <w:t xml:space="preserve">joining the DCWC at our September meeting). </w:t>
      </w:r>
    </w:p>
    <w:p w14:paraId="4ACEBDB4" w14:textId="489128D3" w:rsidR="003E7C67" w:rsidRPr="005D14BE" w:rsidRDefault="005D14BE" w:rsidP="005D14BE">
      <w:pPr>
        <w:ind w:left="720"/>
        <w:rPr>
          <w:b/>
          <w:bCs/>
        </w:rPr>
      </w:pPr>
      <w:proofErr w:type="spellStart"/>
      <w:r w:rsidRPr="005D14BE">
        <w:rPr>
          <w:rFonts w:ascii="Calibri" w:hAnsi="Calibri" w:cs="Calibri"/>
        </w:rPr>
        <w:t>Ruebe</w:t>
      </w:r>
      <w:proofErr w:type="spellEnd"/>
      <w:r w:rsidRPr="005D14BE">
        <w:rPr>
          <w:rFonts w:ascii="Calibri" w:hAnsi="Calibri" w:cs="Calibri"/>
        </w:rPr>
        <w:t xml:space="preserve"> added great insight into the Housing Bond and the website Forever Home Durham; this will be rapid rehousing and resources over a 5</w:t>
      </w:r>
      <w:r>
        <w:rPr>
          <w:rFonts w:ascii="Calibri" w:hAnsi="Calibri" w:cs="Calibri"/>
        </w:rPr>
        <w:t>-</w:t>
      </w:r>
      <w:r w:rsidRPr="005D14BE">
        <w:rPr>
          <w:rFonts w:ascii="Calibri" w:hAnsi="Calibri" w:cs="Calibri"/>
        </w:rPr>
        <w:t>year timeline.</w:t>
      </w:r>
      <w:r>
        <w:rPr>
          <w:rFonts w:ascii="Calibri" w:hAnsi="Calibri" w:cs="Calibri"/>
        </w:rPr>
        <w:t xml:space="preserve"> </w:t>
      </w:r>
      <w:r w:rsidRPr="005D14BE">
        <w:br/>
        <w:t>:</w:t>
      </w:r>
    </w:p>
    <w:p w14:paraId="1488EA35" w14:textId="3A51E0AB" w:rsidR="009B60D6" w:rsidRDefault="002A72F1" w:rsidP="00C63FE2">
      <w:pPr>
        <w:pStyle w:val="ListParagraph"/>
        <w:numPr>
          <w:ilvl w:val="0"/>
          <w:numId w:val="2"/>
        </w:numPr>
        <w:spacing w:after="0" w:line="240" w:lineRule="auto"/>
        <w:rPr>
          <w:sz w:val="24"/>
          <w:szCs w:val="24"/>
        </w:rPr>
      </w:pPr>
      <w:r w:rsidRPr="00851E81">
        <w:rPr>
          <w:sz w:val="24"/>
          <w:szCs w:val="24"/>
        </w:rPr>
        <w:t>Communications Committee (</w:t>
      </w:r>
      <w:proofErr w:type="spellStart"/>
      <w:r w:rsidR="002B5556" w:rsidRPr="00851E81">
        <w:rPr>
          <w:sz w:val="24"/>
          <w:szCs w:val="24"/>
        </w:rPr>
        <w:t>Ruebe</w:t>
      </w:r>
      <w:proofErr w:type="spellEnd"/>
      <w:r w:rsidR="005D14BE">
        <w:rPr>
          <w:sz w:val="24"/>
          <w:szCs w:val="24"/>
        </w:rPr>
        <w:t xml:space="preserve">, Patrice, Courtney, Tamika, Laura) </w:t>
      </w:r>
      <w:r w:rsidRPr="00851E81">
        <w:rPr>
          <w:sz w:val="24"/>
          <w:szCs w:val="24"/>
        </w:rPr>
        <w:t>update:</w:t>
      </w:r>
      <w:r w:rsidR="00755A77">
        <w:rPr>
          <w:sz w:val="24"/>
          <w:szCs w:val="24"/>
        </w:rPr>
        <w:t xml:space="preserve"> </w:t>
      </w:r>
      <w:proofErr w:type="spellStart"/>
      <w:r w:rsidR="00755A77">
        <w:rPr>
          <w:sz w:val="24"/>
          <w:szCs w:val="24"/>
        </w:rPr>
        <w:t>Ru</w:t>
      </w:r>
      <w:r w:rsidR="002B05DA">
        <w:rPr>
          <w:sz w:val="24"/>
          <w:szCs w:val="24"/>
        </w:rPr>
        <w:t>e</w:t>
      </w:r>
      <w:r w:rsidR="00755A77">
        <w:rPr>
          <w:sz w:val="24"/>
          <w:szCs w:val="24"/>
        </w:rPr>
        <w:t>be</w:t>
      </w:r>
      <w:proofErr w:type="spellEnd"/>
      <w:r w:rsidR="00755A77">
        <w:rPr>
          <w:sz w:val="24"/>
          <w:szCs w:val="24"/>
        </w:rPr>
        <w:t xml:space="preserve"> </w:t>
      </w:r>
      <w:r w:rsidR="005D14BE">
        <w:rPr>
          <w:sz w:val="24"/>
          <w:szCs w:val="24"/>
        </w:rPr>
        <w:t xml:space="preserve">announced the newly formed committee met and established social media goals (8 posts monthly, 2 times per week). Upcoming highlights include Hispanic Heritage Month, Ovarian Cancer Awareness, and highlighting DCWC members weekly (if you would like to NOT be included on this please send </w:t>
      </w:r>
      <w:proofErr w:type="spellStart"/>
      <w:r w:rsidR="005D14BE">
        <w:rPr>
          <w:sz w:val="24"/>
          <w:szCs w:val="24"/>
        </w:rPr>
        <w:t>Ruebe</w:t>
      </w:r>
      <w:proofErr w:type="spellEnd"/>
      <w:r w:rsidR="005D14BE">
        <w:rPr>
          <w:sz w:val="24"/>
          <w:szCs w:val="24"/>
        </w:rPr>
        <w:t xml:space="preserve"> an email). </w:t>
      </w:r>
    </w:p>
    <w:p w14:paraId="3D00E8D4" w14:textId="77777777" w:rsidR="00851E81" w:rsidRPr="00851E81" w:rsidRDefault="00851E81" w:rsidP="00851E81"/>
    <w:p w14:paraId="538A5483" w14:textId="08CF3A04" w:rsidR="003A32D4" w:rsidRDefault="00CE1649" w:rsidP="003A32D4">
      <w:pPr>
        <w:pStyle w:val="ListParagraph"/>
        <w:spacing w:after="0" w:line="240" w:lineRule="auto"/>
        <w:ind w:left="0"/>
        <w:rPr>
          <w:b/>
          <w:bCs/>
          <w:sz w:val="24"/>
          <w:szCs w:val="24"/>
        </w:rPr>
      </w:pPr>
      <w:r w:rsidRPr="00EB6222">
        <w:rPr>
          <w:b/>
          <w:bCs/>
          <w:sz w:val="24"/>
          <w:szCs w:val="24"/>
        </w:rPr>
        <w:t xml:space="preserve">Approve </w:t>
      </w:r>
      <w:r w:rsidR="003556BA">
        <w:rPr>
          <w:b/>
          <w:bCs/>
          <w:sz w:val="24"/>
          <w:szCs w:val="24"/>
        </w:rPr>
        <w:t>July</w:t>
      </w:r>
      <w:r w:rsidR="00755A77">
        <w:rPr>
          <w:b/>
          <w:bCs/>
          <w:sz w:val="24"/>
          <w:szCs w:val="24"/>
        </w:rPr>
        <w:t xml:space="preserve"> </w:t>
      </w:r>
      <w:r w:rsidRPr="00EB6222">
        <w:rPr>
          <w:b/>
          <w:bCs/>
          <w:sz w:val="24"/>
          <w:szCs w:val="24"/>
        </w:rPr>
        <w:t>meeting minut</w:t>
      </w:r>
      <w:r w:rsidR="003A32D4">
        <w:rPr>
          <w:b/>
          <w:bCs/>
          <w:sz w:val="24"/>
          <w:szCs w:val="24"/>
        </w:rPr>
        <w:t>es</w:t>
      </w:r>
    </w:p>
    <w:p w14:paraId="62A39B90" w14:textId="0B260B75" w:rsidR="009B60D6" w:rsidRDefault="003556BA" w:rsidP="003A32D4">
      <w:pPr>
        <w:pStyle w:val="ListParagraph"/>
        <w:spacing w:after="0" w:line="240" w:lineRule="auto"/>
        <w:ind w:left="0"/>
        <w:rPr>
          <w:sz w:val="24"/>
          <w:szCs w:val="24"/>
        </w:rPr>
      </w:pPr>
      <w:r>
        <w:rPr>
          <w:sz w:val="24"/>
          <w:szCs w:val="24"/>
        </w:rPr>
        <w:t xml:space="preserve">Vivian called for objections; no objections raised; minutes approved. </w:t>
      </w:r>
    </w:p>
    <w:p w14:paraId="60DCB4D3" w14:textId="77777777" w:rsidR="00420646" w:rsidRDefault="00420646" w:rsidP="003A32D4">
      <w:pPr>
        <w:pStyle w:val="ListParagraph"/>
        <w:spacing w:after="0" w:line="240" w:lineRule="auto"/>
        <w:ind w:left="0"/>
        <w:rPr>
          <w:sz w:val="24"/>
          <w:szCs w:val="24"/>
        </w:rPr>
      </w:pPr>
    </w:p>
    <w:p w14:paraId="371A09F4" w14:textId="4FDA2ED1" w:rsidR="0015660A" w:rsidRDefault="008B63F7" w:rsidP="003A32D4">
      <w:pPr>
        <w:pStyle w:val="ListParagraph"/>
        <w:spacing w:after="0" w:line="240" w:lineRule="auto"/>
        <w:ind w:left="0"/>
        <w:rPr>
          <w:b/>
          <w:bCs/>
          <w:sz w:val="24"/>
          <w:szCs w:val="24"/>
        </w:rPr>
      </w:pPr>
      <w:r>
        <w:rPr>
          <w:b/>
          <w:bCs/>
          <w:sz w:val="24"/>
          <w:szCs w:val="24"/>
        </w:rPr>
        <w:t>New Business</w:t>
      </w:r>
    </w:p>
    <w:p w14:paraId="0042F2C7" w14:textId="1E534A38" w:rsidR="00C151B3" w:rsidRDefault="003556BA" w:rsidP="003A32D4">
      <w:pPr>
        <w:pStyle w:val="ListParagraph"/>
        <w:spacing w:after="0" w:line="240" w:lineRule="auto"/>
        <w:ind w:left="0"/>
        <w:rPr>
          <w:sz w:val="24"/>
          <w:szCs w:val="24"/>
        </w:rPr>
      </w:pPr>
      <w:r>
        <w:rPr>
          <w:sz w:val="24"/>
          <w:szCs w:val="24"/>
        </w:rPr>
        <w:t>No new business.</w:t>
      </w:r>
    </w:p>
    <w:p w14:paraId="37F6E025" w14:textId="1501C73B" w:rsidR="002B05DA" w:rsidRDefault="002B05DA" w:rsidP="003A32D4">
      <w:pPr>
        <w:pStyle w:val="ListParagraph"/>
        <w:spacing w:after="0" w:line="240" w:lineRule="auto"/>
        <w:ind w:left="0"/>
        <w:rPr>
          <w:sz w:val="24"/>
          <w:szCs w:val="24"/>
        </w:rPr>
      </w:pPr>
    </w:p>
    <w:p w14:paraId="5829C8C5" w14:textId="571C2B59" w:rsidR="007329ED" w:rsidRDefault="00A721FF">
      <w:pPr>
        <w:pStyle w:val="Body"/>
        <w:spacing w:after="0" w:line="240" w:lineRule="auto"/>
        <w:rPr>
          <w:rFonts w:cs="Calibri"/>
          <w:b/>
          <w:bCs/>
          <w:sz w:val="24"/>
          <w:szCs w:val="24"/>
        </w:rPr>
      </w:pPr>
      <w:r w:rsidRPr="00EB6222">
        <w:rPr>
          <w:rFonts w:cs="Calibri"/>
          <w:b/>
          <w:bCs/>
          <w:sz w:val="24"/>
          <w:szCs w:val="24"/>
        </w:rPr>
        <w:t>Announcements</w:t>
      </w:r>
      <w:r w:rsidR="00CE1649" w:rsidRPr="00EB6222">
        <w:rPr>
          <w:rFonts w:cs="Calibri"/>
          <w:b/>
          <w:bCs/>
          <w:sz w:val="24"/>
          <w:szCs w:val="24"/>
        </w:rPr>
        <w:t>:</w:t>
      </w:r>
    </w:p>
    <w:p w14:paraId="64BD891B" w14:textId="58B93520" w:rsidR="0022344D" w:rsidRDefault="002B05DA" w:rsidP="0022344D">
      <w:pPr>
        <w:pStyle w:val="Body"/>
        <w:numPr>
          <w:ilvl w:val="0"/>
          <w:numId w:val="7"/>
        </w:numPr>
        <w:spacing w:after="0" w:line="240" w:lineRule="auto"/>
        <w:rPr>
          <w:rFonts w:cs="Calibri"/>
          <w:sz w:val="24"/>
          <w:szCs w:val="24"/>
        </w:rPr>
      </w:pPr>
      <w:r>
        <w:rPr>
          <w:rFonts w:cs="Calibri"/>
          <w:sz w:val="24"/>
          <w:szCs w:val="24"/>
        </w:rPr>
        <w:t xml:space="preserve">Patrice </w:t>
      </w:r>
      <w:r w:rsidR="003556BA">
        <w:rPr>
          <w:rFonts w:cs="Calibri"/>
          <w:sz w:val="24"/>
          <w:szCs w:val="24"/>
        </w:rPr>
        <w:t xml:space="preserve">and Cheryle will celebrate birthdays in September! </w:t>
      </w:r>
      <w:r>
        <w:rPr>
          <w:rFonts w:cs="Calibri"/>
          <w:sz w:val="24"/>
          <w:szCs w:val="24"/>
        </w:rPr>
        <w:t xml:space="preserve"> </w:t>
      </w:r>
      <w:r w:rsidR="003556BA">
        <w:rPr>
          <w:rFonts w:cs="Calibri"/>
          <w:sz w:val="24"/>
          <w:szCs w:val="24"/>
        </w:rPr>
        <w:t>HAPPY BIRTHDAY, Y’ALL!!!!!</w:t>
      </w:r>
    </w:p>
    <w:p w14:paraId="131D8FAC" w14:textId="0B2B52D0" w:rsidR="0022344D" w:rsidRDefault="0022344D" w:rsidP="003556BA">
      <w:pPr>
        <w:pStyle w:val="Body"/>
        <w:spacing w:after="0" w:line="240" w:lineRule="auto"/>
        <w:ind w:left="360"/>
        <w:rPr>
          <w:rFonts w:cs="Calibri"/>
          <w:sz w:val="24"/>
          <w:szCs w:val="24"/>
        </w:rPr>
      </w:pPr>
    </w:p>
    <w:p w14:paraId="4279A6AD" w14:textId="77777777" w:rsidR="007329ED" w:rsidRPr="00EB6222" w:rsidRDefault="007329ED">
      <w:pPr>
        <w:pStyle w:val="Body"/>
        <w:spacing w:after="0" w:line="240" w:lineRule="auto"/>
        <w:rPr>
          <w:rFonts w:cs="Calibri"/>
          <w:sz w:val="24"/>
          <w:szCs w:val="24"/>
        </w:rPr>
      </w:pPr>
    </w:p>
    <w:p w14:paraId="7ED797B4" w14:textId="4E43E8A4" w:rsidR="007329ED" w:rsidRPr="00EB6222" w:rsidRDefault="003A32D4">
      <w:pPr>
        <w:pStyle w:val="Body"/>
        <w:spacing w:after="0" w:line="240" w:lineRule="auto"/>
        <w:rPr>
          <w:rFonts w:cs="Calibri"/>
          <w:sz w:val="24"/>
          <w:szCs w:val="24"/>
        </w:rPr>
      </w:pPr>
      <w:r>
        <w:rPr>
          <w:rFonts w:cs="Calibri"/>
          <w:sz w:val="24"/>
          <w:szCs w:val="24"/>
        </w:rPr>
        <w:t>Vivian</w:t>
      </w:r>
      <w:r w:rsidR="004F79AE">
        <w:rPr>
          <w:rFonts w:cs="Calibri"/>
          <w:sz w:val="24"/>
          <w:szCs w:val="24"/>
        </w:rPr>
        <w:t xml:space="preserve"> </w:t>
      </w:r>
      <w:r w:rsidR="00AA15CF" w:rsidRPr="00EB6222">
        <w:rPr>
          <w:rFonts w:cs="Calibri"/>
          <w:sz w:val="24"/>
          <w:szCs w:val="24"/>
        </w:rPr>
        <w:t xml:space="preserve">closed the meeting. </w:t>
      </w:r>
    </w:p>
    <w:sectPr w:rsidR="007329ED" w:rsidRPr="00EB622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19A1" w14:textId="77777777" w:rsidR="00EA1BDA" w:rsidRDefault="00EA1BDA">
      <w:r>
        <w:separator/>
      </w:r>
    </w:p>
  </w:endnote>
  <w:endnote w:type="continuationSeparator" w:id="0">
    <w:p w14:paraId="546A6D59" w14:textId="77777777" w:rsidR="00EA1BDA" w:rsidRDefault="00EA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0E8FA" w14:textId="77777777" w:rsidR="00EA1BDA" w:rsidRDefault="00EA1BDA">
      <w:r>
        <w:separator/>
      </w:r>
    </w:p>
  </w:footnote>
  <w:footnote w:type="continuationSeparator" w:id="0">
    <w:p w14:paraId="7A94494B" w14:textId="77777777" w:rsidR="00EA1BDA" w:rsidRDefault="00EA1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A50"/>
    <w:multiLevelType w:val="hybridMultilevel"/>
    <w:tmpl w:val="B86E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B0E27"/>
    <w:multiLevelType w:val="hybridMultilevel"/>
    <w:tmpl w:val="EA80E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57C7"/>
    <w:multiLevelType w:val="hybridMultilevel"/>
    <w:tmpl w:val="16B6A86C"/>
    <w:lvl w:ilvl="0" w:tplc="A1DAB6B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027456"/>
    <w:multiLevelType w:val="hybridMultilevel"/>
    <w:tmpl w:val="CFC4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1208B"/>
    <w:multiLevelType w:val="hybridMultilevel"/>
    <w:tmpl w:val="D4B4B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A12CC3"/>
    <w:multiLevelType w:val="hybridMultilevel"/>
    <w:tmpl w:val="C2C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A0137"/>
    <w:rsid w:val="000D399C"/>
    <w:rsid w:val="000E4B94"/>
    <w:rsid w:val="0012732F"/>
    <w:rsid w:val="00132753"/>
    <w:rsid w:val="00140A1E"/>
    <w:rsid w:val="00147CE8"/>
    <w:rsid w:val="00150DB5"/>
    <w:rsid w:val="0015660A"/>
    <w:rsid w:val="00187D63"/>
    <w:rsid w:val="001C3A1D"/>
    <w:rsid w:val="001F48CB"/>
    <w:rsid w:val="00210259"/>
    <w:rsid w:val="002146E6"/>
    <w:rsid w:val="0022344D"/>
    <w:rsid w:val="002816B2"/>
    <w:rsid w:val="00290043"/>
    <w:rsid w:val="002A72F1"/>
    <w:rsid w:val="002B05DA"/>
    <w:rsid w:val="002B5556"/>
    <w:rsid w:val="002C5D84"/>
    <w:rsid w:val="0030480D"/>
    <w:rsid w:val="0030635C"/>
    <w:rsid w:val="003556BA"/>
    <w:rsid w:val="00356333"/>
    <w:rsid w:val="00361B33"/>
    <w:rsid w:val="003903B2"/>
    <w:rsid w:val="003A32D4"/>
    <w:rsid w:val="003A4606"/>
    <w:rsid w:val="003A7CB7"/>
    <w:rsid w:val="003C2836"/>
    <w:rsid w:val="003D1394"/>
    <w:rsid w:val="003E74CA"/>
    <w:rsid w:val="003E7C67"/>
    <w:rsid w:val="00420646"/>
    <w:rsid w:val="00484209"/>
    <w:rsid w:val="0048523F"/>
    <w:rsid w:val="004F79AE"/>
    <w:rsid w:val="0050705D"/>
    <w:rsid w:val="005138A3"/>
    <w:rsid w:val="005578EB"/>
    <w:rsid w:val="005713A1"/>
    <w:rsid w:val="00575B38"/>
    <w:rsid w:val="005B71E7"/>
    <w:rsid w:val="005D14BE"/>
    <w:rsid w:val="005E7F44"/>
    <w:rsid w:val="00601EF4"/>
    <w:rsid w:val="006411CA"/>
    <w:rsid w:val="006C568C"/>
    <w:rsid w:val="00707B3E"/>
    <w:rsid w:val="007329ED"/>
    <w:rsid w:val="00755A77"/>
    <w:rsid w:val="007657AD"/>
    <w:rsid w:val="007C1168"/>
    <w:rsid w:val="007D0094"/>
    <w:rsid w:val="00815AD7"/>
    <w:rsid w:val="00851E81"/>
    <w:rsid w:val="00875A9A"/>
    <w:rsid w:val="00892579"/>
    <w:rsid w:val="0089343B"/>
    <w:rsid w:val="008B0CB4"/>
    <w:rsid w:val="008B63F7"/>
    <w:rsid w:val="0090075A"/>
    <w:rsid w:val="00914664"/>
    <w:rsid w:val="00915A46"/>
    <w:rsid w:val="00932F25"/>
    <w:rsid w:val="009A7E02"/>
    <w:rsid w:val="009B60D6"/>
    <w:rsid w:val="009C10DE"/>
    <w:rsid w:val="009D0186"/>
    <w:rsid w:val="00A00EDF"/>
    <w:rsid w:val="00A1475F"/>
    <w:rsid w:val="00A31151"/>
    <w:rsid w:val="00A524D4"/>
    <w:rsid w:val="00A721FF"/>
    <w:rsid w:val="00AA15CF"/>
    <w:rsid w:val="00BA3BCA"/>
    <w:rsid w:val="00BE3DE3"/>
    <w:rsid w:val="00C151B3"/>
    <w:rsid w:val="00C15A5C"/>
    <w:rsid w:val="00C3315F"/>
    <w:rsid w:val="00C63FE2"/>
    <w:rsid w:val="00C70E18"/>
    <w:rsid w:val="00C7650E"/>
    <w:rsid w:val="00C772B2"/>
    <w:rsid w:val="00CB6FDD"/>
    <w:rsid w:val="00CE1649"/>
    <w:rsid w:val="00CF5097"/>
    <w:rsid w:val="00D13955"/>
    <w:rsid w:val="00D374E5"/>
    <w:rsid w:val="00D411E8"/>
    <w:rsid w:val="00D64479"/>
    <w:rsid w:val="00DE417E"/>
    <w:rsid w:val="00DE5E99"/>
    <w:rsid w:val="00E011DD"/>
    <w:rsid w:val="00E3238A"/>
    <w:rsid w:val="00E46DEF"/>
    <w:rsid w:val="00E50D74"/>
    <w:rsid w:val="00E82716"/>
    <w:rsid w:val="00E94E49"/>
    <w:rsid w:val="00EA1BDA"/>
    <w:rsid w:val="00EB6222"/>
    <w:rsid w:val="00ED377D"/>
    <w:rsid w:val="00ED4A04"/>
    <w:rsid w:val="00F02ADF"/>
    <w:rsid w:val="00F14B5D"/>
    <w:rsid w:val="00F407EE"/>
    <w:rsid w:val="00F46BE7"/>
    <w:rsid w:val="00F53814"/>
    <w:rsid w:val="00F831D8"/>
    <w:rsid w:val="00F9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 w:type="character" w:styleId="FollowedHyperlink">
    <w:name w:val="FollowedHyperlink"/>
    <w:basedOn w:val="DefaultParagraphFont"/>
    <w:uiPriority w:val="99"/>
    <w:semiHidden/>
    <w:unhideWhenUsed/>
    <w:rsid w:val="00F14B5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Meyers</cp:lastModifiedBy>
  <cp:revision>3</cp:revision>
  <dcterms:created xsi:type="dcterms:W3CDTF">2021-09-22T15:12:00Z</dcterms:created>
  <dcterms:modified xsi:type="dcterms:W3CDTF">2021-09-22T15:45:00Z</dcterms:modified>
</cp:coreProperties>
</file>