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19D3"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Durham County Women</w:t>
      </w:r>
      <w:r w:rsidRPr="00EB6222">
        <w:rPr>
          <w:rFonts w:cs="Calibri"/>
          <w:b/>
          <w:bCs/>
          <w:sz w:val="24"/>
          <w:szCs w:val="24"/>
          <w:rtl/>
        </w:rPr>
        <w:t>’</w:t>
      </w:r>
      <w:r w:rsidRPr="00EB6222">
        <w:rPr>
          <w:rFonts w:cs="Calibri"/>
          <w:b/>
          <w:bCs/>
          <w:sz w:val="24"/>
          <w:szCs w:val="24"/>
          <w:lang w:val="fr-FR"/>
        </w:rPr>
        <w:t xml:space="preserve">s Commission </w:t>
      </w:r>
    </w:p>
    <w:p w14:paraId="2ECE6E8C"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Meeting Minutes</w:t>
      </w:r>
    </w:p>
    <w:p w14:paraId="4073C1DB" w14:textId="12D11921" w:rsidR="007329ED" w:rsidRPr="00EB6222" w:rsidRDefault="00A524D4">
      <w:pPr>
        <w:pStyle w:val="Body"/>
        <w:spacing w:after="0" w:line="240" w:lineRule="auto"/>
        <w:rPr>
          <w:rFonts w:cs="Calibri"/>
          <w:b/>
          <w:bCs/>
          <w:sz w:val="24"/>
          <w:szCs w:val="24"/>
        </w:rPr>
      </w:pPr>
      <w:r>
        <w:rPr>
          <w:rFonts w:cs="Calibri"/>
          <w:b/>
          <w:bCs/>
          <w:sz w:val="24"/>
          <w:szCs w:val="24"/>
        </w:rPr>
        <w:t>June 28</w:t>
      </w:r>
      <w:r w:rsidR="00CE1649" w:rsidRPr="00EB6222">
        <w:rPr>
          <w:rFonts w:cs="Calibri"/>
          <w:b/>
          <w:bCs/>
          <w:sz w:val="24"/>
          <w:szCs w:val="24"/>
        </w:rPr>
        <w:t>, 202</w:t>
      </w:r>
      <w:r w:rsidR="00F831D8">
        <w:rPr>
          <w:rFonts w:cs="Calibri"/>
          <w:b/>
          <w:bCs/>
          <w:sz w:val="24"/>
          <w:szCs w:val="24"/>
        </w:rPr>
        <w:t>1</w:t>
      </w:r>
    </w:p>
    <w:p w14:paraId="33E0D5F6" w14:textId="77777777" w:rsidR="007329ED" w:rsidRPr="00EB6222" w:rsidRDefault="007329ED">
      <w:pPr>
        <w:pStyle w:val="Body"/>
        <w:spacing w:after="0" w:line="240" w:lineRule="auto"/>
        <w:rPr>
          <w:rFonts w:cs="Calibri"/>
          <w:b/>
          <w:bCs/>
          <w:sz w:val="24"/>
          <w:szCs w:val="24"/>
        </w:rPr>
      </w:pPr>
    </w:p>
    <w:p w14:paraId="537D0B51" w14:textId="795D8F47" w:rsidR="007329ED" w:rsidRDefault="00CE1649">
      <w:pPr>
        <w:pStyle w:val="Body"/>
        <w:spacing w:after="0" w:line="240" w:lineRule="auto"/>
        <w:rPr>
          <w:rFonts w:cs="Calibri"/>
          <w:sz w:val="24"/>
          <w:szCs w:val="24"/>
        </w:rPr>
      </w:pPr>
      <w:r w:rsidRPr="00EB6222">
        <w:rPr>
          <w:rFonts w:cs="Calibri"/>
          <w:sz w:val="24"/>
          <w:szCs w:val="24"/>
        </w:rPr>
        <w:t>Commissioners Present:</w:t>
      </w:r>
      <w:r w:rsidR="00DE417E" w:rsidRPr="00EB6222">
        <w:rPr>
          <w:rFonts w:cs="Calibri"/>
          <w:sz w:val="24"/>
          <w:szCs w:val="24"/>
        </w:rPr>
        <w:t xml:space="preserve"> </w:t>
      </w:r>
      <w:r w:rsidR="00F46BE7">
        <w:rPr>
          <w:rFonts w:cs="Calibri"/>
          <w:sz w:val="24"/>
          <w:szCs w:val="24"/>
        </w:rPr>
        <w:t xml:space="preserve">Vivian Slade, </w:t>
      </w:r>
      <w:proofErr w:type="spellStart"/>
      <w:r w:rsidR="00CB6FDD">
        <w:rPr>
          <w:rFonts w:cs="Calibri"/>
          <w:sz w:val="24"/>
          <w:szCs w:val="24"/>
        </w:rPr>
        <w:t>Milicia</w:t>
      </w:r>
      <w:proofErr w:type="spellEnd"/>
      <w:r w:rsidR="00CB6FDD">
        <w:rPr>
          <w:rFonts w:cs="Calibri"/>
          <w:sz w:val="24"/>
          <w:szCs w:val="24"/>
        </w:rPr>
        <w:t xml:space="preserve"> Tedder</w:t>
      </w:r>
      <w:r w:rsidR="00DE417E" w:rsidRPr="00EB6222">
        <w:rPr>
          <w:rFonts w:cs="Calibri"/>
          <w:sz w:val="24"/>
          <w:szCs w:val="24"/>
        </w:rPr>
        <w:t xml:space="preserve">, </w:t>
      </w:r>
      <w:proofErr w:type="spellStart"/>
      <w:r w:rsidR="00CB6FDD" w:rsidRPr="00EB6222">
        <w:rPr>
          <w:rFonts w:cs="Calibri"/>
          <w:sz w:val="24"/>
          <w:szCs w:val="24"/>
        </w:rPr>
        <w:t>Kirstyn</w:t>
      </w:r>
      <w:proofErr w:type="spellEnd"/>
      <w:r w:rsidR="00CB6FDD" w:rsidRPr="00EB6222">
        <w:rPr>
          <w:rFonts w:cs="Calibri"/>
          <w:sz w:val="24"/>
          <w:szCs w:val="24"/>
        </w:rPr>
        <w:t xml:space="preserve"> Allen</w:t>
      </w:r>
      <w:r w:rsidR="00CB6FDD">
        <w:rPr>
          <w:rFonts w:cs="Calibri"/>
          <w:sz w:val="24"/>
          <w:szCs w:val="24"/>
        </w:rPr>
        <w:t xml:space="preserve">, </w:t>
      </w:r>
      <w:proofErr w:type="spellStart"/>
      <w:r w:rsidR="00150DB5">
        <w:rPr>
          <w:rFonts w:cs="Calibri"/>
          <w:sz w:val="24"/>
          <w:szCs w:val="24"/>
        </w:rPr>
        <w:t>Ruebe</w:t>
      </w:r>
      <w:proofErr w:type="spellEnd"/>
      <w:r w:rsidR="00150DB5">
        <w:rPr>
          <w:rFonts w:cs="Calibri"/>
          <w:sz w:val="24"/>
          <w:szCs w:val="24"/>
        </w:rPr>
        <w:t xml:space="preserve"> Holmes, </w:t>
      </w:r>
      <w:r w:rsidRPr="00EB6222">
        <w:rPr>
          <w:rFonts w:cs="Calibri"/>
          <w:sz w:val="24"/>
          <w:szCs w:val="24"/>
        </w:rPr>
        <w:t>Cynthia Bland, Laura Meyers, Jenny Gomez,</w:t>
      </w:r>
      <w:r w:rsidR="00DE417E" w:rsidRPr="00EB6222">
        <w:rPr>
          <w:rFonts w:cs="Calibri"/>
          <w:sz w:val="24"/>
          <w:szCs w:val="24"/>
        </w:rPr>
        <w:t xml:space="preserve"> </w:t>
      </w:r>
      <w:r w:rsidR="008B63F7">
        <w:rPr>
          <w:rFonts w:cs="Calibri"/>
          <w:sz w:val="24"/>
          <w:szCs w:val="24"/>
        </w:rPr>
        <w:t xml:space="preserve">Brianna Van Stekelenburg, </w:t>
      </w:r>
      <w:r w:rsidRPr="00EB6222">
        <w:rPr>
          <w:rFonts w:cs="Calibri"/>
          <w:sz w:val="24"/>
          <w:szCs w:val="24"/>
        </w:rPr>
        <w:t xml:space="preserve">Tamika McRae, </w:t>
      </w:r>
      <w:r w:rsidR="00F53814" w:rsidRPr="00EB6222">
        <w:rPr>
          <w:rFonts w:cs="Calibri"/>
          <w:sz w:val="24"/>
          <w:szCs w:val="24"/>
        </w:rPr>
        <w:t>Patrice High</w:t>
      </w:r>
      <w:r w:rsidR="00CB6FDD">
        <w:rPr>
          <w:rFonts w:cs="Calibri"/>
          <w:sz w:val="24"/>
          <w:szCs w:val="24"/>
        </w:rPr>
        <w:t>,</w:t>
      </w:r>
      <w:r w:rsidR="00150DB5">
        <w:rPr>
          <w:rFonts w:cs="Calibri"/>
          <w:sz w:val="24"/>
          <w:szCs w:val="24"/>
        </w:rPr>
        <w:t xml:space="preserve"> </w:t>
      </w:r>
      <w:r w:rsidR="00E46DEF">
        <w:rPr>
          <w:rFonts w:cs="Calibri"/>
          <w:sz w:val="24"/>
          <w:szCs w:val="24"/>
        </w:rPr>
        <w:t>Courtney Kelly, Tiffani Reeves</w:t>
      </w:r>
      <w:r w:rsidR="00150DB5">
        <w:rPr>
          <w:rFonts w:cs="Calibri"/>
          <w:sz w:val="24"/>
          <w:szCs w:val="24"/>
        </w:rPr>
        <w:t xml:space="preserve">, </w:t>
      </w:r>
      <w:proofErr w:type="spellStart"/>
      <w:r w:rsidR="00F02ADF">
        <w:rPr>
          <w:rFonts w:cs="Calibri"/>
          <w:sz w:val="24"/>
          <w:szCs w:val="24"/>
        </w:rPr>
        <w:t>Aquaris</w:t>
      </w:r>
      <w:proofErr w:type="spellEnd"/>
      <w:r w:rsidR="00F02ADF">
        <w:rPr>
          <w:rFonts w:cs="Calibri"/>
          <w:sz w:val="24"/>
          <w:szCs w:val="24"/>
        </w:rPr>
        <w:t xml:space="preserve"> Anderson, Lucia </w:t>
      </w:r>
      <w:proofErr w:type="spellStart"/>
      <w:r w:rsidR="00F02ADF">
        <w:rPr>
          <w:rFonts w:cs="Calibri"/>
          <w:sz w:val="24"/>
          <w:szCs w:val="24"/>
        </w:rPr>
        <w:t>Ferejohn</w:t>
      </w:r>
      <w:proofErr w:type="spellEnd"/>
    </w:p>
    <w:p w14:paraId="0BC0E265" w14:textId="01B9E9BA" w:rsidR="00E46DEF" w:rsidRDefault="00E46DEF">
      <w:pPr>
        <w:pStyle w:val="Body"/>
        <w:spacing w:after="0" w:line="240" w:lineRule="auto"/>
        <w:rPr>
          <w:rFonts w:cs="Calibri"/>
          <w:sz w:val="24"/>
          <w:szCs w:val="24"/>
        </w:rPr>
      </w:pPr>
    </w:p>
    <w:p w14:paraId="54483E6A" w14:textId="154E8B4F" w:rsidR="00E46DEF" w:rsidRDefault="00E46DEF">
      <w:pPr>
        <w:pStyle w:val="Body"/>
        <w:spacing w:after="0" w:line="240" w:lineRule="auto"/>
        <w:rPr>
          <w:rFonts w:cs="Calibri"/>
          <w:sz w:val="24"/>
          <w:szCs w:val="24"/>
        </w:rPr>
      </w:pPr>
      <w:r>
        <w:rPr>
          <w:rFonts w:cs="Calibri"/>
          <w:sz w:val="24"/>
          <w:szCs w:val="24"/>
        </w:rPr>
        <w:t xml:space="preserve">Commissioners Excused: </w:t>
      </w:r>
      <w:r w:rsidR="00F02ADF" w:rsidRPr="00EB6222">
        <w:rPr>
          <w:rFonts w:cs="Calibri"/>
          <w:sz w:val="24"/>
          <w:szCs w:val="24"/>
        </w:rPr>
        <w:t>Cheryl Ann Welsh</w:t>
      </w:r>
      <w:r w:rsidR="00F02ADF">
        <w:rPr>
          <w:rFonts w:cs="Calibri"/>
          <w:sz w:val="24"/>
          <w:szCs w:val="24"/>
        </w:rPr>
        <w:t xml:space="preserve"> </w:t>
      </w:r>
    </w:p>
    <w:p w14:paraId="39DF33EC" w14:textId="42D7A938" w:rsidR="003903B2" w:rsidRDefault="003903B2">
      <w:pPr>
        <w:pStyle w:val="Body"/>
        <w:spacing w:after="0" w:line="240" w:lineRule="auto"/>
        <w:rPr>
          <w:rFonts w:cs="Calibri"/>
          <w:sz w:val="24"/>
          <w:szCs w:val="24"/>
        </w:rPr>
      </w:pPr>
    </w:p>
    <w:p w14:paraId="6683A3EE" w14:textId="3DF222C4" w:rsidR="003903B2" w:rsidRPr="00EB6222" w:rsidRDefault="003903B2">
      <w:pPr>
        <w:pStyle w:val="Body"/>
        <w:spacing w:after="0" w:line="240" w:lineRule="auto"/>
        <w:rPr>
          <w:rFonts w:cs="Calibri"/>
          <w:sz w:val="24"/>
          <w:szCs w:val="24"/>
        </w:rPr>
      </w:pPr>
      <w:r>
        <w:rPr>
          <w:rFonts w:cs="Calibri"/>
          <w:sz w:val="24"/>
          <w:szCs w:val="24"/>
        </w:rPr>
        <w:t>Commissioners Absent: K.D. Ann We</w:t>
      </w:r>
      <w:r w:rsidR="00150DB5">
        <w:rPr>
          <w:rFonts w:cs="Calibri"/>
          <w:sz w:val="24"/>
          <w:szCs w:val="24"/>
        </w:rPr>
        <w:t>lsh</w:t>
      </w:r>
      <w:r w:rsidR="00F02ADF">
        <w:rPr>
          <w:rFonts w:cs="Calibri"/>
          <w:sz w:val="24"/>
          <w:szCs w:val="24"/>
        </w:rPr>
        <w:t xml:space="preserve">, </w:t>
      </w:r>
      <w:proofErr w:type="spellStart"/>
      <w:r w:rsidR="00F02ADF">
        <w:rPr>
          <w:rFonts w:cs="Calibri"/>
          <w:sz w:val="24"/>
          <w:szCs w:val="24"/>
        </w:rPr>
        <w:t>Milicia</w:t>
      </w:r>
      <w:proofErr w:type="spellEnd"/>
      <w:r w:rsidR="00F02ADF">
        <w:rPr>
          <w:rFonts w:cs="Calibri"/>
          <w:sz w:val="24"/>
          <w:szCs w:val="24"/>
        </w:rPr>
        <w:t xml:space="preserve"> Tedder??</w:t>
      </w:r>
    </w:p>
    <w:p w14:paraId="7F28112B" w14:textId="77777777" w:rsidR="007329ED" w:rsidRPr="00EB6222" w:rsidRDefault="007329ED">
      <w:pPr>
        <w:pStyle w:val="Body"/>
        <w:spacing w:after="0" w:line="240" w:lineRule="auto"/>
        <w:rPr>
          <w:rFonts w:cs="Calibri"/>
          <w:sz w:val="24"/>
          <w:szCs w:val="24"/>
        </w:rPr>
      </w:pPr>
    </w:p>
    <w:p w14:paraId="3FC2FCAA" w14:textId="6E8327EE" w:rsidR="00CB6FDD" w:rsidRPr="00CB6FDD" w:rsidRDefault="00CB6FDD" w:rsidP="0050705D">
      <w:pPr>
        <w:pStyle w:val="Body"/>
        <w:spacing w:after="0" w:line="240" w:lineRule="auto"/>
        <w:rPr>
          <w:rFonts w:cs="Calibri"/>
          <w:b/>
          <w:bCs/>
          <w:sz w:val="24"/>
          <w:szCs w:val="24"/>
        </w:rPr>
      </w:pPr>
      <w:r w:rsidRPr="00CB6FDD">
        <w:rPr>
          <w:rFonts w:cs="Calibri"/>
          <w:b/>
          <w:bCs/>
          <w:sz w:val="24"/>
          <w:szCs w:val="24"/>
        </w:rPr>
        <w:t xml:space="preserve">Welcome- </w:t>
      </w:r>
      <w:r w:rsidR="00D64479">
        <w:rPr>
          <w:rFonts w:cs="Calibri"/>
          <w:b/>
          <w:bCs/>
          <w:sz w:val="24"/>
          <w:szCs w:val="24"/>
        </w:rPr>
        <w:t>Vivian Slade,</w:t>
      </w:r>
      <w:r w:rsidRPr="00CB6FDD">
        <w:rPr>
          <w:rFonts w:cs="Calibri"/>
          <w:b/>
          <w:bCs/>
          <w:sz w:val="24"/>
          <w:szCs w:val="24"/>
        </w:rPr>
        <w:t xml:space="preserve"> Chair </w:t>
      </w:r>
    </w:p>
    <w:p w14:paraId="09D07F3A" w14:textId="11E55AE4" w:rsidR="0050705D" w:rsidRDefault="00D64479" w:rsidP="0050705D">
      <w:pPr>
        <w:pStyle w:val="Body"/>
        <w:spacing w:after="0" w:line="240" w:lineRule="auto"/>
        <w:rPr>
          <w:rFonts w:cs="Calibri"/>
          <w:sz w:val="24"/>
          <w:szCs w:val="24"/>
        </w:rPr>
      </w:pPr>
      <w:r>
        <w:rPr>
          <w:rFonts w:cs="Calibri"/>
          <w:sz w:val="24"/>
          <w:szCs w:val="24"/>
        </w:rPr>
        <w:t>Vivian</w:t>
      </w:r>
      <w:r w:rsidR="0050705D" w:rsidRPr="00EB6222">
        <w:rPr>
          <w:rFonts w:cs="Calibri"/>
          <w:sz w:val="24"/>
          <w:szCs w:val="24"/>
        </w:rPr>
        <w:t xml:space="preserve"> </w:t>
      </w:r>
      <w:r w:rsidR="00A1475F">
        <w:rPr>
          <w:rFonts w:cs="Calibri"/>
          <w:sz w:val="24"/>
          <w:szCs w:val="24"/>
        </w:rPr>
        <w:t xml:space="preserve">opened the meeting and announced the </w:t>
      </w:r>
      <w:r w:rsidR="00F02ADF">
        <w:rPr>
          <w:rFonts w:cs="Calibri"/>
          <w:sz w:val="24"/>
          <w:szCs w:val="24"/>
        </w:rPr>
        <w:t xml:space="preserve">new tee shirts for DCWC have been ordered, and she shared the images from the printer. Funds were cleared with the County and came out of the annual $500 budget. Shirts will likely arrive in a few weeks. </w:t>
      </w:r>
    </w:p>
    <w:p w14:paraId="7A8A85D6" w14:textId="2F3D6B73" w:rsidR="00F02ADF" w:rsidRDefault="00F02ADF" w:rsidP="0050705D">
      <w:pPr>
        <w:pStyle w:val="Body"/>
        <w:spacing w:after="0" w:line="240" w:lineRule="auto"/>
        <w:rPr>
          <w:rFonts w:cs="Calibri"/>
          <w:sz w:val="24"/>
          <w:szCs w:val="24"/>
        </w:rPr>
      </w:pPr>
    </w:p>
    <w:p w14:paraId="36DB293E" w14:textId="01A0B2C5" w:rsidR="001C3A1D" w:rsidRDefault="001C3A1D" w:rsidP="0050705D">
      <w:pPr>
        <w:pStyle w:val="Body"/>
        <w:spacing w:after="0" w:line="240" w:lineRule="auto"/>
        <w:rPr>
          <w:rFonts w:cs="Calibri"/>
          <w:b/>
          <w:bCs/>
          <w:sz w:val="24"/>
          <w:szCs w:val="24"/>
        </w:rPr>
      </w:pPr>
      <w:r w:rsidRPr="001C3A1D">
        <w:rPr>
          <w:rFonts w:cs="Calibri"/>
          <w:b/>
          <w:bCs/>
          <w:sz w:val="24"/>
          <w:szCs w:val="24"/>
        </w:rPr>
        <w:t>Chair Report- Vivian Slade</w:t>
      </w:r>
    </w:p>
    <w:p w14:paraId="615011EB" w14:textId="77777777" w:rsidR="00F02ADF" w:rsidRDefault="00F02ADF" w:rsidP="00F02ADF">
      <w:pPr>
        <w:pStyle w:val="Body"/>
        <w:spacing w:after="0" w:line="240" w:lineRule="auto"/>
        <w:rPr>
          <w:rFonts w:cs="Calibri"/>
          <w:sz w:val="24"/>
          <w:szCs w:val="24"/>
        </w:rPr>
      </w:pPr>
      <w:r>
        <w:rPr>
          <w:rFonts w:cs="Calibri"/>
          <w:sz w:val="24"/>
          <w:szCs w:val="24"/>
        </w:rPr>
        <w:t>Vivian shared the conference for National Association of Women’s Commissions is next month (July 18-22) in Leasburg, VA and virtually. The conference is titled “Hear Our Voices”. If any members are interested in attending let Vivian know, it is possible funding could be providing through our UNC partnership.</w:t>
      </w:r>
    </w:p>
    <w:p w14:paraId="57CC4E22" w14:textId="77777777" w:rsidR="00F02ADF" w:rsidRDefault="00F02ADF" w:rsidP="00F02ADF">
      <w:pPr>
        <w:pStyle w:val="Body"/>
        <w:spacing w:after="0" w:line="240" w:lineRule="auto"/>
        <w:rPr>
          <w:rFonts w:cs="Calibri"/>
          <w:sz w:val="24"/>
          <w:szCs w:val="24"/>
        </w:rPr>
      </w:pPr>
    </w:p>
    <w:p w14:paraId="53DE43C5" w14:textId="77777777" w:rsidR="00F02ADF" w:rsidRDefault="00F02ADF" w:rsidP="00F02ADF">
      <w:pPr>
        <w:pStyle w:val="Body"/>
        <w:spacing w:after="0" w:line="240" w:lineRule="auto"/>
        <w:rPr>
          <w:rFonts w:cs="Calibri"/>
          <w:sz w:val="24"/>
          <w:szCs w:val="24"/>
        </w:rPr>
      </w:pPr>
      <w:r>
        <w:rPr>
          <w:rFonts w:cs="Calibri"/>
          <w:sz w:val="24"/>
          <w:szCs w:val="24"/>
        </w:rPr>
        <w:t xml:space="preserve">Durham County Response Center (DCRC) has reached out to Vivian to ask for potential assistance with surveying the County about knowledge of DCRC services. DCRC Outreach Coordinator may join us during a future meeting to talk further. </w:t>
      </w:r>
    </w:p>
    <w:p w14:paraId="10DAB91B" w14:textId="77777777" w:rsidR="00F02ADF" w:rsidRDefault="00F02ADF" w:rsidP="00F02ADF">
      <w:pPr>
        <w:pStyle w:val="Body"/>
        <w:spacing w:after="0" w:line="240" w:lineRule="auto"/>
        <w:rPr>
          <w:rFonts w:cs="Calibri"/>
          <w:sz w:val="24"/>
          <w:szCs w:val="24"/>
        </w:rPr>
      </w:pPr>
    </w:p>
    <w:p w14:paraId="376752EF" w14:textId="77777777" w:rsidR="00F02ADF" w:rsidRDefault="00F02ADF" w:rsidP="00F02ADF">
      <w:pPr>
        <w:pStyle w:val="Body"/>
        <w:spacing w:after="0" w:line="240" w:lineRule="auto"/>
        <w:rPr>
          <w:rFonts w:cs="Calibri"/>
          <w:sz w:val="24"/>
          <w:szCs w:val="24"/>
        </w:rPr>
      </w:pPr>
      <w:r>
        <w:rPr>
          <w:rFonts w:cs="Calibri"/>
          <w:sz w:val="24"/>
          <w:szCs w:val="24"/>
        </w:rPr>
        <w:t>Vivian has been asked to serve as a panelist with the Women NC Round Table. This may be an opportunity for DCWC to continue our commitment to CEDAW (Convention to Eliminate Discrimination Against Women) and put some action behind resolutions.</w:t>
      </w:r>
    </w:p>
    <w:p w14:paraId="31FC00CC" w14:textId="2BB77098" w:rsidR="00F02ADF" w:rsidRDefault="00F02ADF" w:rsidP="00F02ADF">
      <w:pPr>
        <w:pStyle w:val="Body"/>
        <w:spacing w:after="0" w:line="240" w:lineRule="auto"/>
        <w:rPr>
          <w:rFonts w:cs="Calibri"/>
          <w:sz w:val="24"/>
          <w:szCs w:val="24"/>
        </w:rPr>
      </w:pPr>
      <w:r>
        <w:rPr>
          <w:rFonts w:cs="Calibri"/>
          <w:sz w:val="24"/>
          <w:szCs w:val="24"/>
        </w:rPr>
        <w:t xml:space="preserve"> </w:t>
      </w:r>
    </w:p>
    <w:p w14:paraId="49EBD087" w14:textId="35FA7542" w:rsidR="0012732F" w:rsidRDefault="0012732F">
      <w:pPr>
        <w:pStyle w:val="ListParagraph"/>
        <w:spacing w:after="0" w:line="240" w:lineRule="auto"/>
        <w:ind w:left="0"/>
        <w:rPr>
          <w:b/>
          <w:bCs/>
          <w:sz w:val="24"/>
          <w:szCs w:val="24"/>
        </w:rPr>
      </w:pPr>
      <w:r>
        <w:rPr>
          <w:b/>
          <w:bCs/>
          <w:sz w:val="24"/>
          <w:szCs w:val="24"/>
        </w:rPr>
        <w:t>Vice Chair Report- Jenny</w:t>
      </w:r>
    </w:p>
    <w:p w14:paraId="13528DF8" w14:textId="0D9D7C7E" w:rsidR="00C70E18" w:rsidRDefault="00575B38">
      <w:pPr>
        <w:pStyle w:val="ListParagraph"/>
        <w:spacing w:after="0" w:line="240" w:lineRule="auto"/>
        <w:ind w:left="0"/>
        <w:rPr>
          <w:sz w:val="24"/>
          <w:szCs w:val="24"/>
        </w:rPr>
      </w:pPr>
      <w:r>
        <w:rPr>
          <w:sz w:val="24"/>
          <w:szCs w:val="24"/>
        </w:rPr>
        <w:t xml:space="preserve">Jenny </w:t>
      </w:r>
      <w:r w:rsidR="00F02ADF">
        <w:rPr>
          <w:sz w:val="24"/>
          <w:szCs w:val="24"/>
        </w:rPr>
        <w:t>will continue connecting with</w:t>
      </w:r>
      <w:r w:rsidR="002146E6">
        <w:rPr>
          <w:sz w:val="24"/>
          <w:szCs w:val="24"/>
        </w:rPr>
        <w:t xml:space="preserve"> Ray</w:t>
      </w:r>
      <w:r w:rsidR="00F02ADF">
        <w:rPr>
          <w:sz w:val="24"/>
          <w:szCs w:val="24"/>
        </w:rPr>
        <w:t xml:space="preserve"> Trapp with RTP Foundation, and he may attend a future </w:t>
      </w:r>
      <w:r w:rsidR="002146E6">
        <w:rPr>
          <w:sz w:val="24"/>
          <w:szCs w:val="24"/>
        </w:rPr>
        <w:t xml:space="preserve">meeting. </w:t>
      </w:r>
      <w:r w:rsidR="00F02ADF">
        <w:rPr>
          <w:sz w:val="24"/>
          <w:szCs w:val="24"/>
        </w:rPr>
        <w:t xml:space="preserve">Jenny is still working with Shawna </w:t>
      </w:r>
      <w:r w:rsidR="00755A77">
        <w:rPr>
          <w:sz w:val="24"/>
          <w:szCs w:val="24"/>
        </w:rPr>
        <w:t>on finalizing the new DCWC website name, hopefully this is the last step to launch. Jenny also gave a special shout out to new Treasurer Brianna for her quick turn around and work on getting funds approved and tees ordered!</w:t>
      </w:r>
    </w:p>
    <w:p w14:paraId="4A288B36" w14:textId="77777777" w:rsidR="00575B38" w:rsidRPr="00C70E18" w:rsidRDefault="00575B38">
      <w:pPr>
        <w:pStyle w:val="ListParagraph"/>
        <w:spacing w:after="0" w:line="240" w:lineRule="auto"/>
        <w:ind w:left="0"/>
        <w:rPr>
          <w:sz w:val="24"/>
          <w:szCs w:val="24"/>
        </w:rPr>
      </w:pPr>
    </w:p>
    <w:p w14:paraId="62527F1C" w14:textId="01360BC5" w:rsidR="0012732F" w:rsidRPr="00EB6222" w:rsidRDefault="0012732F" w:rsidP="0012732F">
      <w:pPr>
        <w:pStyle w:val="Body"/>
        <w:spacing w:after="0" w:line="240" w:lineRule="auto"/>
        <w:rPr>
          <w:rFonts w:cs="Calibri"/>
          <w:b/>
          <w:bCs/>
          <w:sz w:val="24"/>
          <w:szCs w:val="24"/>
        </w:rPr>
      </w:pPr>
      <w:r w:rsidRPr="00EB6222">
        <w:rPr>
          <w:rFonts w:cs="Calibri"/>
          <w:b/>
          <w:bCs/>
          <w:sz w:val="24"/>
          <w:szCs w:val="24"/>
        </w:rPr>
        <w:t xml:space="preserve">Treasurer’s Report- </w:t>
      </w:r>
      <w:r w:rsidR="002146E6">
        <w:rPr>
          <w:rFonts w:cs="Calibri"/>
          <w:b/>
          <w:bCs/>
          <w:sz w:val="24"/>
          <w:szCs w:val="24"/>
        </w:rPr>
        <w:t>Brianna</w:t>
      </w:r>
    </w:p>
    <w:p w14:paraId="6264B3F5" w14:textId="78CC84C1" w:rsidR="002146E6" w:rsidRDefault="002146E6" w:rsidP="002146E6">
      <w:pPr>
        <w:pStyle w:val="ListParagraph"/>
        <w:spacing w:after="0" w:line="240" w:lineRule="auto"/>
        <w:ind w:left="0"/>
        <w:rPr>
          <w:sz w:val="24"/>
          <w:szCs w:val="24"/>
        </w:rPr>
      </w:pPr>
      <w:r>
        <w:rPr>
          <w:sz w:val="24"/>
          <w:szCs w:val="24"/>
        </w:rPr>
        <w:t xml:space="preserve">DCWC </w:t>
      </w:r>
      <w:r w:rsidR="00755A77">
        <w:rPr>
          <w:sz w:val="24"/>
          <w:szCs w:val="24"/>
        </w:rPr>
        <w:t xml:space="preserve">spent most of our $500 county monies on new tees- we have $105.70 left and will be printing business cards for Vivian. </w:t>
      </w:r>
    </w:p>
    <w:p w14:paraId="326907EA" w14:textId="4C589DE9" w:rsidR="0012732F" w:rsidRDefault="0012732F">
      <w:pPr>
        <w:pStyle w:val="ListParagraph"/>
        <w:spacing w:after="0" w:line="240" w:lineRule="auto"/>
        <w:ind w:left="0"/>
        <w:rPr>
          <w:b/>
          <w:bCs/>
          <w:sz w:val="24"/>
          <w:szCs w:val="24"/>
        </w:rPr>
      </w:pPr>
    </w:p>
    <w:p w14:paraId="2499512B" w14:textId="6834BAB6" w:rsidR="002B5556" w:rsidRPr="00EB6222" w:rsidRDefault="002B5556">
      <w:pPr>
        <w:pStyle w:val="ListParagraph"/>
        <w:spacing w:after="0" w:line="240" w:lineRule="auto"/>
        <w:ind w:left="0"/>
        <w:rPr>
          <w:b/>
          <w:bCs/>
          <w:sz w:val="24"/>
          <w:szCs w:val="24"/>
        </w:rPr>
      </w:pPr>
      <w:r w:rsidRPr="00EB6222">
        <w:rPr>
          <w:b/>
          <w:bCs/>
          <w:sz w:val="24"/>
          <w:szCs w:val="24"/>
        </w:rPr>
        <w:t>Committee Updates</w:t>
      </w:r>
    </w:p>
    <w:p w14:paraId="025A1F4F" w14:textId="381E3694" w:rsidR="0089343B" w:rsidRPr="005713A1" w:rsidRDefault="007657AD" w:rsidP="005713A1">
      <w:pPr>
        <w:pStyle w:val="ListParagraph"/>
        <w:numPr>
          <w:ilvl w:val="0"/>
          <w:numId w:val="2"/>
        </w:numPr>
        <w:rPr>
          <w:b/>
          <w:bCs/>
          <w:sz w:val="24"/>
          <w:szCs w:val="24"/>
        </w:rPr>
      </w:pPr>
      <w:r w:rsidRPr="003C2836">
        <w:rPr>
          <w:sz w:val="24"/>
          <w:szCs w:val="24"/>
        </w:rPr>
        <w:t xml:space="preserve">Black Maternal Health </w:t>
      </w:r>
      <w:r w:rsidR="0015660A" w:rsidRPr="003C2836">
        <w:rPr>
          <w:sz w:val="24"/>
          <w:szCs w:val="24"/>
        </w:rPr>
        <w:t>(Tamika</w:t>
      </w:r>
      <w:r w:rsidR="00755A77">
        <w:rPr>
          <w:sz w:val="24"/>
          <w:szCs w:val="24"/>
        </w:rPr>
        <w:t xml:space="preserve"> and </w:t>
      </w:r>
      <w:r w:rsidR="0015660A" w:rsidRPr="003C2836">
        <w:rPr>
          <w:sz w:val="24"/>
          <w:szCs w:val="24"/>
        </w:rPr>
        <w:t>Lucia) update:</w:t>
      </w:r>
      <w:r w:rsidR="0012732F" w:rsidRPr="003C2836">
        <w:rPr>
          <w:sz w:val="24"/>
          <w:szCs w:val="24"/>
        </w:rPr>
        <w:t xml:space="preserve"> </w:t>
      </w:r>
      <w:r w:rsidR="00755A77">
        <w:rPr>
          <w:sz w:val="24"/>
          <w:szCs w:val="24"/>
        </w:rPr>
        <w:t>no update.</w:t>
      </w:r>
      <w:r w:rsidR="005713A1">
        <w:t xml:space="preserve"> </w:t>
      </w:r>
    </w:p>
    <w:p w14:paraId="738D0AF4" w14:textId="61F7AA35" w:rsidR="003E7C67" w:rsidRPr="003E7C67" w:rsidRDefault="002B5556" w:rsidP="00420646">
      <w:pPr>
        <w:pStyle w:val="ListParagraph"/>
        <w:numPr>
          <w:ilvl w:val="0"/>
          <w:numId w:val="2"/>
        </w:numPr>
      </w:pPr>
      <w:r w:rsidRPr="00EB6222">
        <w:rPr>
          <w:sz w:val="24"/>
          <w:szCs w:val="24"/>
        </w:rPr>
        <w:lastRenderedPageBreak/>
        <w:t xml:space="preserve">Social Justice Committee </w:t>
      </w:r>
      <w:r w:rsidR="00ED4A04" w:rsidRPr="00EB6222">
        <w:rPr>
          <w:sz w:val="24"/>
          <w:szCs w:val="24"/>
        </w:rPr>
        <w:t>(</w:t>
      </w:r>
      <w:proofErr w:type="spellStart"/>
      <w:r w:rsidR="00ED4A04" w:rsidRPr="00EB6222">
        <w:rPr>
          <w:sz w:val="24"/>
          <w:szCs w:val="24"/>
        </w:rPr>
        <w:t>Aquaris</w:t>
      </w:r>
      <w:proofErr w:type="spellEnd"/>
      <w:r w:rsidR="0089343B">
        <w:rPr>
          <w:sz w:val="24"/>
          <w:szCs w:val="24"/>
        </w:rPr>
        <w:t xml:space="preserve"> and </w:t>
      </w:r>
      <w:r w:rsidR="00ED4A04" w:rsidRPr="00EB6222">
        <w:rPr>
          <w:sz w:val="24"/>
          <w:szCs w:val="24"/>
        </w:rPr>
        <w:t>Cynthia)</w:t>
      </w:r>
      <w:r w:rsidR="002A72F1" w:rsidRPr="00EB6222">
        <w:rPr>
          <w:sz w:val="24"/>
          <w:szCs w:val="24"/>
        </w:rPr>
        <w:t xml:space="preserve"> update:</w:t>
      </w:r>
      <w:r w:rsidR="00ED4A04" w:rsidRPr="00EB6222">
        <w:rPr>
          <w:sz w:val="24"/>
          <w:szCs w:val="24"/>
        </w:rPr>
        <w:t xml:space="preserve"> </w:t>
      </w:r>
      <w:proofErr w:type="spellStart"/>
      <w:r w:rsidR="00755A77">
        <w:rPr>
          <w:sz w:val="24"/>
          <w:szCs w:val="24"/>
        </w:rPr>
        <w:t>Aquaris</w:t>
      </w:r>
      <w:proofErr w:type="spellEnd"/>
      <w:r w:rsidR="00755A77">
        <w:rPr>
          <w:sz w:val="24"/>
          <w:szCs w:val="24"/>
        </w:rPr>
        <w:t xml:space="preserve"> has not had much movement with IBM in the past month, as the company has been kept busy with other focuses at this </w:t>
      </w:r>
      <w:r w:rsidR="002B05DA">
        <w:rPr>
          <w:sz w:val="24"/>
          <w:szCs w:val="24"/>
        </w:rPr>
        <w:t>time and</w:t>
      </w:r>
      <w:r w:rsidR="00755A77">
        <w:rPr>
          <w:sz w:val="24"/>
          <w:szCs w:val="24"/>
        </w:rPr>
        <w:t xml:space="preserve"> hopes to have an update in July. </w:t>
      </w:r>
    </w:p>
    <w:p w14:paraId="4ACEBDB4" w14:textId="7AA6D6C4" w:rsidR="003E7C67" w:rsidRPr="00851E81" w:rsidRDefault="003E7C67" w:rsidP="002B5556">
      <w:pPr>
        <w:pStyle w:val="ListParagraph"/>
        <w:numPr>
          <w:ilvl w:val="0"/>
          <w:numId w:val="2"/>
        </w:numPr>
        <w:rPr>
          <w:b/>
          <w:bCs/>
          <w:sz w:val="24"/>
          <w:szCs w:val="24"/>
        </w:rPr>
      </w:pPr>
      <w:r>
        <w:rPr>
          <w:sz w:val="24"/>
          <w:szCs w:val="24"/>
        </w:rPr>
        <w:t xml:space="preserve">Steering Committee (Cheryl Ann, Patrice, Laura, </w:t>
      </w:r>
      <w:proofErr w:type="spellStart"/>
      <w:r>
        <w:rPr>
          <w:sz w:val="24"/>
          <w:szCs w:val="24"/>
        </w:rPr>
        <w:t>Kirstyn</w:t>
      </w:r>
      <w:proofErr w:type="spellEnd"/>
      <w:r>
        <w:rPr>
          <w:sz w:val="24"/>
          <w:szCs w:val="24"/>
        </w:rPr>
        <w:t>, Lucia</w:t>
      </w:r>
      <w:r w:rsidR="005713A1">
        <w:rPr>
          <w:sz w:val="24"/>
          <w:szCs w:val="24"/>
        </w:rPr>
        <w:t>, Courtney, &amp; Tiffani</w:t>
      </w:r>
      <w:r>
        <w:rPr>
          <w:sz w:val="24"/>
          <w:szCs w:val="24"/>
        </w:rPr>
        <w:t xml:space="preserve">): </w:t>
      </w:r>
      <w:r w:rsidR="00755A77">
        <w:rPr>
          <w:sz w:val="24"/>
          <w:szCs w:val="24"/>
        </w:rPr>
        <w:t>no update</w:t>
      </w:r>
    </w:p>
    <w:p w14:paraId="1488EA35" w14:textId="2755BBB8" w:rsidR="009B60D6" w:rsidRDefault="002A72F1" w:rsidP="00C63FE2">
      <w:pPr>
        <w:pStyle w:val="ListParagraph"/>
        <w:numPr>
          <w:ilvl w:val="0"/>
          <w:numId w:val="2"/>
        </w:numPr>
        <w:spacing w:after="0" w:line="240" w:lineRule="auto"/>
        <w:rPr>
          <w:sz w:val="24"/>
          <w:szCs w:val="24"/>
        </w:rPr>
      </w:pPr>
      <w:r w:rsidRPr="00851E81">
        <w:rPr>
          <w:sz w:val="24"/>
          <w:szCs w:val="24"/>
        </w:rPr>
        <w:t>Communications Committee (</w:t>
      </w:r>
      <w:proofErr w:type="spellStart"/>
      <w:r w:rsidR="002B5556" w:rsidRPr="00851E81">
        <w:rPr>
          <w:sz w:val="24"/>
          <w:szCs w:val="24"/>
        </w:rPr>
        <w:t>Ruebe</w:t>
      </w:r>
      <w:proofErr w:type="spellEnd"/>
      <w:r w:rsidR="002B5556" w:rsidRPr="00851E81">
        <w:rPr>
          <w:sz w:val="24"/>
          <w:szCs w:val="24"/>
        </w:rPr>
        <w:t xml:space="preserve"> </w:t>
      </w:r>
      <w:r w:rsidR="00ED4A04" w:rsidRPr="00851E81">
        <w:rPr>
          <w:sz w:val="24"/>
          <w:szCs w:val="24"/>
        </w:rPr>
        <w:t xml:space="preserve">and </w:t>
      </w:r>
      <w:proofErr w:type="spellStart"/>
      <w:r w:rsidR="00ED4A04" w:rsidRPr="00851E81">
        <w:rPr>
          <w:sz w:val="24"/>
          <w:szCs w:val="24"/>
        </w:rPr>
        <w:t>Milicia</w:t>
      </w:r>
      <w:proofErr w:type="spellEnd"/>
      <w:r w:rsidRPr="00851E81">
        <w:rPr>
          <w:sz w:val="24"/>
          <w:szCs w:val="24"/>
        </w:rPr>
        <w:t>) update:</w:t>
      </w:r>
      <w:r w:rsidR="00755A77">
        <w:rPr>
          <w:sz w:val="24"/>
          <w:szCs w:val="24"/>
        </w:rPr>
        <w:t xml:space="preserve"> </w:t>
      </w:r>
      <w:proofErr w:type="spellStart"/>
      <w:r w:rsidR="00755A77">
        <w:rPr>
          <w:sz w:val="24"/>
          <w:szCs w:val="24"/>
        </w:rPr>
        <w:t>Ru</w:t>
      </w:r>
      <w:r w:rsidR="002B05DA">
        <w:rPr>
          <w:sz w:val="24"/>
          <w:szCs w:val="24"/>
        </w:rPr>
        <w:t>e</w:t>
      </w:r>
      <w:r w:rsidR="00755A77">
        <w:rPr>
          <w:sz w:val="24"/>
          <w:szCs w:val="24"/>
        </w:rPr>
        <w:t>be</w:t>
      </w:r>
      <w:proofErr w:type="spellEnd"/>
      <w:r w:rsidR="00755A77">
        <w:rPr>
          <w:sz w:val="24"/>
          <w:szCs w:val="24"/>
        </w:rPr>
        <w:t xml:space="preserve"> shared we have seen an increase in Instagram and Twitter followers, including large women’s orgs like NC Council for Women and Youth Involvement. Please email </w:t>
      </w:r>
      <w:proofErr w:type="spellStart"/>
      <w:r w:rsidR="00755A77">
        <w:rPr>
          <w:sz w:val="24"/>
          <w:szCs w:val="24"/>
        </w:rPr>
        <w:t>Ruebe</w:t>
      </w:r>
      <w:proofErr w:type="spellEnd"/>
      <w:r w:rsidR="00755A77">
        <w:rPr>
          <w:sz w:val="24"/>
          <w:szCs w:val="24"/>
        </w:rPr>
        <w:t xml:space="preserve"> or send a message to the DCWC Instagram for post ideas/shares. </w:t>
      </w:r>
      <w:proofErr w:type="spellStart"/>
      <w:r w:rsidR="00755A77">
        <w:rPr>
          <w:sz w:val="24"/>
          <w:szCs w:val="24"/>
        </w:rPr>
        <w:t>Ru</w:t>
      </w:r>
      <w:r w:rsidR="002B05DA">
        <w:rPr>
          <w:sz w:val="24"/>
          <w:szCs w:val="24"/>
        </w:rPr>
        <w:t>e</w:t>
      </w:r>
      <w:r w:rsidR="00755A77">
        <w:rPr>
          <w:sz w:val="24"/>
          <w:szCs w:val="24"/>
        </w:rPr>
        <w:t>be</w:t>
      </w:r>
      <w:proofErr w:type="spellEnd"/>
      <w:r w:rsidR="00755A77">
        <w:rPr>
          <w:sz w:val="24"/>
          <w:szCs w:val="24"/>
        </w:rPr>
        <w:t xml:space="preserve"> will send out a meeting request for possibly revamping the Committee and having new members support social media work.</w:t>
      </w:r>
    </w:p>
    <w:p w14:paraId="3D00E8D4" w14:textId="77777777" w:rsidR="00851E81" w:rsidRPr="00851E81" w:rsidRDefault="00851E81" w:rsidP="00851E81"/>
    <w:p w14:paraId="538A5483" w14:textId="1180B20A" w:rsidR="003A32D4" w:rsidRDefault="00CE1649" w:rsidP="003A32D4">
      <w:pPr>
        <w:pStyle w:val="ListParagraph"/>
        <w:spacing w:after="0" w:line="240" w:lineRule="auto"/>
        <w:ind w:left="0"/>
        <w:rPr>
          <w:b/>
          <w:bCs/>
          <w:sz w:val="24"/>
          <w:szCs w:val="24"/>
        </w:rPr>
      </w:pPr>
      <w:r w:rsidRPr="00EB6222">
        <w:rPr>
          <w:b/>
          <w:bCs/>
          <w:sz w:val="24"/>
          <w:szCs w:val="24"/>
        </w:rPr>
        <w:t xml:space="preserve">Approve </w:t>
      </w:r>
      <w:r w:rsidR="00755A77">
        <w:rPr>
          <w:b/>
          <w:bCs/>
          <w:sz w:val="24"/>
          <w:szCs w:val="24"/>
        </w:rPr>
        <w:t xml:space="preserve">May </w:t>
      </w:r>
      <w:r w:rsidRPr="00EB6222">
        <w:rPr>
          <w:b/>
          <w:bCs/>
          <w:sz w:val="24"/>
          <w:szCs w:val="24"/>
        </w:rPr>
        <w:t>meeting minut</w:t>
      </w:r>
      <w:r w:rsidR="003A32D4">
        <w:rPr>
          <w:b/>
          <w:bCs/>
          <w:sz w:val="24"/>
          <w:szCs w:val="24"/>
        </w:rPr>
        <w:t>es</w:t>
      </w:r>
    </w:p>
    <w:p w14:paraId="62A39B90" w14:textId="6AE1AD41" w:rsidR="009B60D6" w:rsidRDefault="008B63F7" w:rsidP="003A32D4">
      <w:pPr>
        <w:pStyle w:val="ListParagraph"/>
        <w:spacing w:after="0" w:line="240" w:lineRule="auto"/>
        <w:ind w:left="0"/>
        <w:rPr>
          <w:sz w:val="24"/>
          <w:szCs w:val="24"/>
        </w:rPr>
      </w:pPr>
      <w:r>
        <w:rPr>
          <w:sz w:val="24"/>
          <w:szCs w:val="24"/>
        </w:rPr>
        <w:t>M</w:t>
      </w:r>
      <w:r w:rsidR="00CE1649" w:rsidRPr="00EB6222">
        <w:rPr>
          <w:sz w:val="24"/>
          <w:szCs w:val="24"/>
        </w:rPr>
        <w:t xml:space="preserve">eeting minutes </w:t>
      </w:r>
      <w:r w:rsidR="00C3315F" w:rsidRPr="00EB6222">
        <w:rPr>
          <w:sz w:val="24"/>
          <w:szCs w:val="24"/>
        </w:rPr>
        <w:t>approv</w:t>
      </w:r>
      <w:r w:rsidR="0089343B">
        <w:rPr>
          <w:sz w:val="24"/>
          <w:szCs w:val="24"/>
        </w:rPr>
        <w:t xml:space="preserve">ed by </w:t>
      </w:r>
      <w:r w:rsidR="00755A77">
        <w:rPr>
          <w:sz w:val="24"/>
          <w:szCs w:val="24"/>
        </w:rPr>
        <w:t>Tamika</w:t>
      </w:r>
      <w:r w:rsidR="0089343B">
        <w:rPr>
          <w:sz w:val="24"/>
          <w:szCs w:val="24"/>
        </w:rPr>
        <w:t xml:space="preserve">; second by </w:t>
      </w:r>
      <w:r w:rsidR="00755A77">
        <w:rPr>
          <w:sz w:val="24"/>
          <w:szCs w:val="24"/>
        </w:rPr>
        <w:t xml:space="preserve">Cynthia. </w:t>
      </w:r>
    </w:p>
    <w:p w14:paraId="60DCB4D3" w14:textId="77777777" w:rsidR="00420646" w:rsidRDefault="00420646" w:rsidP="003A32D4">
      <w:pPr>
        <w:pStyle w:val="ListParagraph"/>
        <w:spacing w:after="0" w:line="240" w:lineRule="auto"/>
        <w:ind w:left="0"/>
        <w:rPr>
          <w:sz w:val="24"/>
          <w:szCs w:val="24"/>
        </w:rPr>
      </w:pPr>
    </w:p>
    <w:p w14:paraId="371A09F4" w14:textId="4FDA2ED1" w:rsidR="0015660A" w:rsidRDefault="008B63F7" w:rsidP="003A32D4">
      <w:pPr>
        <w:pStyle w:val="ListParagraph"/>
        <w:spacing w:after="0" w:line="240" w:lineRule="auto"/>
        <w:ind w:left="0"/>
        <w:rPr>
          <w:b/>
          <w:bCs/>
          <w:sz w:val="24"/>
          <w:szCs w:val="24"/>
        </w:rPr>
      </w:pPr>
      <w:r>
        <w:rPr>
          <w:b/>
          <w:bCs/>
          <w:sz w:val="24"/>
          <w:szCs w:val="24"/>
        </w:rPr>
        <w:t>New Business</w:t>
      </w:r>
    </w:p>
    <w:p w14:paraId="0042F2C7" w14:textId="6FEB7BBC" w:rsidR="00C151B3" w:rsidRDefault="002B05DA" w:rsidP="003A32D4">
      <w:pPr>
        <w:pStyle w:val="ListParagraph"/>
        <w:spacing w:after="0" w:line="240" w:lineRule="auto"/>
        <w:ind w:left="0"/>
        <w:rPr>
          <w:sz w:val="24"/>
          <w:szCs w:val="24"/>
        </w:rPr>
      </w:pPr>
      <w:r>
        <w:rPr>
          <w:sz w:val="24"/>
          <w:szCs w:val="24"/>
        </w:rPr>
        <w:t xml:space="preserve">New Fiscal Year Elections for officers: Vivian reviewed the process and by-laws, and thanked Nominating Committee Members Courtney and Cynthia for their work on nominations. Special thanks to Courtney for upgrading DCWC with an online form! </w:t>
      </w:r>
    </w:p>
    <w:p w14:paraId="37F6E025" w14:textId="1501C73B" w:rsidR="002B05DA" w:rsidRDefault="002B05DA" w:rsidP="003A32D4">
      <w:pPr>
        <w:pStyle w:val="ListParagraph"/>
        <w:spacing w:after="0" w:line="240" w:lineRule="auto"/>
        <w:ind w:left="0"/>
        <w:rPr>
          <w:sz w:val="24"/>
          <w:szCs w:val="24"/>
        </w:rPr>
      </w:pPr>
    </w:p>
    <w:p w14:paraId="0044E978" w14:textId="52105AFA" w:rsidR="002B05DA" w:rsidRDefault="002B05DA" w:rsidP="003A32D4">
      <w:pPr>
        <w:pStyle w:val="ListParagraph"/>
        <w:spacing w:after="0" w:line="240" w:lineRule="auto"/>
        <w:ind w:left="0"/>
        <w:rPr>
          <w:sz w:val="24"/>
          <w:szCs w:val="24"/>
        </w:rPr>
      </w:pPr>
      <w:r>
        <w:rPr>
          <w:sz w:val="24"/>
          <w:szCs w:val="24"/>
        </w:rPr>
        <w:t xml:space="preserve">Cynthia presented the slate of nominees (sent to Vivian prior to meeting): Chair- Vivian Slade; Vice Chair- Lucia </w:t>
      </w:r>
      <w:proofErr w:type="spellStart"/>
      <w:r>
        <w:rPr>
          <w:sz w:val="24"/>
          <w:szCs w:val="24"/>
        </w:rPr>
        <w:t>Ferejohn</w:t>
      </w:r>
      <w:proofErr w:type="spellEnd"/>
      <w:r>
        <w:rPr>
          <w:sz w:val="24"/>
          <w:szCs w:val="24"/>
        </w:rPr>
        <w:t xml:space="preserve">; Secretary- Laura Meyers; Treasurer- </w:t>
      </w:r>
      <w:proofErr w:type="spellStart"/>
      <w:r>
        <w:rPr>
          <w:sz w:val="24"/>
          <w:szCs w:val="24"/>
        </w:rPr>
        <w:t>Kirstyn</w:t>
      </w:r>
      <w:proofErr w:type="spellEnd"/>
      <w:r>
        <w:rPr>
          <w:sz w:val="24"/>
          <w:szCs w:val="24"/>
        </w:rPr>
        <w:t xml:space="preserve"> Allen. </w:t>
      </w:r>
    </w:p>
    <w:p w14:paraId="587F0415" w14:textId="1BCC7C9D" w:rsidR="002B05DA" w:rsidRDefault="002B05DA" w:rsidP="003A32D4">
      <w:pPr>
        <w:pStyle w:val="ListParagraph"/>
        <w:spacing w:after="0" w:line="240" w:lineRule="auto"/>
        <w:ind w:left="0"/>
        <w:rPr>
          <w:sz w:val="24"/>
          <w:szCs w:val="24"/>
        </w:rPr>
      </w:pPr>
    </w:p>
    <w:p w14:paraId="0ED5447E" w14:textId="0097B6E2" w:rsidR="002B05DA" w:rsidRDefault="002B05DA" w:rsidP="003A32D4">
      <w:pPr>
        <w:pStyle w:val="ListParagraph"/>
        <w:spacing w:after="0" w:line="240" w:lineRule="auto"/>
        <w:ind w:left="0"/>
        <w:rPr>
          <w:sz w:val="24"/>
          <w:szCs w:val="24"/>
        </w:rPr>
      </w:pPr>
      <w:r>
        <w:rPr>
          <w:sz w:val="24"/>
          <w:szCs w:val="24"/>
        </w:rPr>
        <w:t xml:space="preserve">Vivian opened the floor to other nominees, there were no new nominees for any officer position. Vivian then moved to elect by acclimation, and officers elected as follows: </w:t>
      </w:r>
    </w:p>
    <w:p w14:paraId="574FB858" w14:textId="77777777" w:rsidR="002B05DA" w:rsidRDefault="002B05DA" w:rsidP="003A32D4">
      <w:pPr>
        <w:pStyle w:val="ListParagraph"/>
        <w:spacing w:after="0" w:line="240" w:lineRule="auto"/>
        <w:ind w:left="0"/>
        <w:rPr>
          <w:sz w:val="24"/>
          <w:szCs w:val="24"/>
        </w:rPr>
      </w:pPr>
    </w:p>
    <w:p w14:paraId="0FFD65E5" w14:textId="4DFE3026" w:rsidR="002B05DA" w:rsidRDefault="002B05DA" w:rsidP="003A32D4">
      <w:pPr>
        <w:pStyle w:val="ListParagraph"/>
        <w:spacing w:after="0" w:line="240" w:lineRule="auto"/>
        <w:ind w:left="0"/>
        <w:rPr>
          <w:sz w:val="24"/>
          <w:szCs w:val="24"/>
        </w:rPr>
      </w:pPr>
      <w:r>
        <w:rPr>
          <w:sz w:val="24"/>
          <w:szCs w:val="24"/>
        </w:rPr>
        <w:tab/>
        <w:t>Chair: Vivian Slade</w:t>
      </w:r>
    </w:p>
    <w:p w14:paraId="2B89F2F4" w14:textId="04102ECA" w:rsidR="002B05DA" w:rsidRDefault="002B05DA" w:rsidP="003A32D4">
      <w:pPr>
        <w:pStyle w:val="ListParagraph"/>
        <w:spacing w:after="0" w:line="240" w:lineRule="auto"/>
        <w:ind w:left="0"/>
        <w:rPr>
          <w:sz w:val="24"/>
          <w:szCs w:val="24"/>
        </w:rPr>
      </w:pPr>
      <w:r>
        <w:rPr>
          <w:sz w:val="24"/>
          <w:szCs w:val="24"/>
        </w:rPr>
        <w:tab/>
        <w:t xml:space="preserve">Vice Chair: Lucia </w:t>
      </w:r>
      <w:proofErr w:type="spellStart"/>
      <w:r>
        <w:rPr>
          <w:sz w:val="24"/>
          <w:szCs w:val="24"/>
        </w:rPr>
        <w:t>Ferejohn</w:t>
      </w:r>
      <w:proofErr w:type="spellEnd"/>
    </w:p>
    <w:p w14:paraId="7BDFBCB8" w14:textId="37A0CA19" w:rsidR="002B05DA" w:rsidRDefault="002B05DA" w:rsidP="003A32D4">
      <w:pPr>
        <w:pStyle w:val="ListParagraph"/>
        <w:spacing w:after="0" w:line="240" w:lineRule="auto"/>
        <w:ind w:left="0"/>
        <w:rPr>
          <w:sz w:val="24"/>
          <w:szCs w:val="24"/>
        </w:rPr>
      </w:pPr>
      <w:r>
        <w:rPr>
          <w:sz w:val="24"/>
          <w:szCs w:val="24"/>
        </w:rPr>
        <w:tab/>
        <w:t>Secretary: Laura Meyers</w:t>
      </w:r>
    </w:p>
    <w:p w14:paraId="2E75F022" w14:textId="285FE34F" w:rsidR="002B05DA" w:rsidRDefault="002B05DA" w:rsidP="003A32D4">
      <w:pPr>
        <w:pStyle w:val="ListParagraph"/>
        <w:spacing w:after="0" w:line="240" w:lineRule="auto"/>
        <w:ind w:left="0"/>
        <w:rPr>
          <w:sz w:val="24"/>
          <w:szCs w:val="24"/>
        </w:rPr>
      </w:pPr>
      <w:r>
        <w:rPr>
          <w:sz w:val="24"/>
          <w:szCs w:val="24"/>
        </w:rPr>
        <w:tab/>
        <w:t xml:space="preserve">Treasurer: </w:t>
      </w:r>
      <w:proofErr w:type="spellStart"/>
      <w:r>
        <w:rPr>
          <w:sz w:val="24"/>
          <w:szCs w:val="24"/>
        </w:rPr>
        <w:t>Kirstyn</w:t>
      </w:r>
      <w:proofErr w:type="spellEnd"/>
      <w:r>
        <w:rPr>
          <w:sz w:val="24"/>
          <w:szCs w:val="24"/>
        </w:rPr>
        <w:t xml:space="preserve"> Allen</w:t>
      </w:r>
    </w:p>
    <w:p w14:paraId="01A01CC1" w14:textId="767BBD6D" w:rsidR="002B05DA" w:rsidRDefault="002B05DA" w:rsidP="003A32D4">
      <w:pPr>
        <w:pStyle w:val="ListParagraph"/>
        <w:spacing w:after="0" w:line="240" w:lineRule="auto"/>
        <w:ind w:left="0"/>
        <w:rPr>
          <w:sz w:val="24"/>
          <w:szCs w:val="24"/>
        </w:rPr>
      </w:pPr>
    </w:p>
    <w:p w14:paraId="041EE9FA" w14:textId="06665568" w:rsidR="002B05DA" w:rsidRPr="00C151B3" w:rsidRDefault="002B05DA" w:rsidP="003A32D4">
      <w:pPr>
        <w:pStyle w:val="ListParagraph"/>
        <w:spacing w:after="0" w:line="240" w:lineRule="auto"/>
        <w:ind w:left="0"/>
        <w:rPr>
          <w:sz w:val="24"/>
          <w:szCs w:val="24"/>
        </w:rPr>
      </w:pPr>
      <w:r>
        <w:rPr>
          <w:sz w:val="24"/>
          <w:szCs w:val="24"/>
        </w:rPr>
        <w:t xml:space="preserve">Terms are effective July 1 2021. </w:t>
      </w:r>
    </w:p>
    <w:p w14:paraId="0DF7028E" w14:textId="77777777" w:rsidR="007329ED" w:rsidRPr="00EB6222" w:rsidRDefault="007329ED">
      <w:pPr>
        <w:pStyle w:val="Body"/>
        <w:spacing w:after="0" w:line="240" w:lineRule="auto"/>
        <w:rPr>
          <w:rFonts w:cs="Calibri"/>
          <w:b/>
          <w:bCs/>
          <w:sz w:val="24"/>
          <w:szCs w:val="24"/>
        </w:rPr>
      </w:pPr>
    </w:p>
    <w:p w14:paraId="5829C8C5" w14:textId="571C2B59" w:rsidR="007329ED" w:rsidRDefault="00A721FF">
      <w:pPr>
        <w:pStyle w:val="Body"/>
        <w:spacing w:after="0" w:line="240" w:lineRule="auto"/>
        <w:rPr>
          <w:rFonts w:cs="Calibri"/>
          <w:b/>
          <w:bCs/>
          <w:sz w:val="24"/>
          <w:szCs w:val="24"/>
        </w:rPr>
      </w:pPr>
      <w:r w:rsidRPr="00EB6222">
        <w:rPr>
          <w:rFonts w:cs="Calibri"/>
          <w:b/>
          <w:bCs/>
          <w:sz w:val="24"/>
          <w:szCs w:val="24"/>
        </w:rPr>
        <w:t>Announcements</w:t>
      </w:r>
      <w:r w:rsidR="00CE1649" w:rsidRPr="00EB6222">
        <w:rPr>
          <w:rFonts w:cs="Calibri"/>
          <w:b/>
          <w:bCs/>
          <w:sz w:val="24"/>
          <w:szCs w:val="24"/>
        </w:rPr>
        <w:t>:</w:t>
      </w:r>
    </w:p>
    <w:p w14:paraId="64BD891B" w14:textId="7C353D99" w:rsidR="0022344D" w:rsidRDefault="002B05DA" w:rsidP="0022344D">
      <w:pPr>
        <w:pStyle w:val="Body"/>
        <w:numPr>
          <w:ilvl w:val="0"/>
          <w:numId w:val="7"/>
        </w:numPr>
        <w:spacing w:after="0" w:line="240" w:lineRule="auto"/>
        <w:rPr>
          <w:rFonts w:cs="Calibri"/>
          <w:sz w:val="24"/>
          <w:szCs w:val="24"/>
        </w:rPr>
      </w:pPr>
      <w:r>
        <w:rPr>
          <w:rFonts w:cs="Calibri"/>
          <w:sz w:val="24"/>
          <w:szCs w:val="24"/>
        </w:rPr>
        <w:t xml:space="preserve">Patrice shared that Equity Before Birth, MAAME, and </w:t>
      </w:r>
      <w:proofErr w:type="spellStart"/>
      <w:r>
        <w:rPr>
          <w:rFonts w:cs="Calibri"/>
          <w:sz w:val="24"/>
          <w:szCs w:val="24"/>
        </w:rPr>
        <w:t>SisterSong</w:t>
      </w:r>
      <w:proofErr w:type="spellEnd"/>
      <w:r>
        <w:rPr>
          <w:rFonts w:cs="Calibri"/>
          <w:sz w:val="24"/>
          <w:szCs w:val="24"/>
        </w:rPr>
        <w:t xml:space="preserve"> are hosting a drive-thru Community Baby Shower on July 31 at </w:t>
      </w:r>
      <w:proofErr w:type="spellStart"/>
      <w:r>
        <w:rPr>
          <w:rFonts w:cs="Calibri"/>
          <w:sz w:val="24"/>
          <w:szCs w:val="24"/>
        </w:rPr>
        <w:t>ReCity</w:t>
      </w:r>
      <w:proofErr w:type="spellEnd"/>
      <w:r>
        <w:rPr>
          <w:rFonts w:cs="Calibri"/>
          <w:sz w:val="24"/>
          <w:szCs w:val="24"/>
        </w:rPr>
        <w:t>. Patrice shared links in the chat and will reach out with ideas/plans for any donation drive DCWC members who would like to participate.</w:t>
      </w:r>
    </w:p>
    <w:p w14:paraId="131D8FAC" w14:textId="6D011C39" w:rsidR="0022344D" w:rsidRDefault="002B05DA" w:rsidP="0022344D">
      <w:pPr>
        <w:pStyle w:val="Body"/>
        <w:numPr>
          <w:ilvl w:val="0"/>
          <w:numId w:val="7"/>
        </w:numPr>
        <w:spacing w:after="0" w:line="240" w:lineRule="auto"/>
        <w:rPr>
          <w:rFonts w:cs="Calibri"/>
          <w:sz w:val="24"/>
          <w:szCs w:val="24"/>
        </w:rPr>
      </w:pPr>
      <w:r>
        <w:rPr>
          <w:rFonts w:cs="Calibri"/>
          <w:sz w:val="24"/>
          <w:szCs w:val="24"/>
        </w:rPr>
        <w:t xml:space="preserve">TAMIKA’S BIRTHDAY IS JULY 4!! ****Happy Birthday!**** </w:t>
      </w:r>
    </w:p>
    <w:p w14:paraId="4279A6AD" w14:textId="77777777" w:rsidR="007329ED" w:rsidRPr="00EB6222" w:rsidRDefault="007329ED">
      <w:pPr>
        <w:pStyle w:val="Body"/>
        <w:spacing w:after="0" w:line="240" w:lineRule="auto"/>
        <w:rPr>
          <w:rFonts w:cs="Calibri"/>
          <w:sz w:val="24"/>
          <w:szCs w:val="24"/>
        </w:rPr>
      </w:pPr>
    </w:p>
    <w:p w14:paraId="7ED797B4" w14:textId="4E43E8A4" w:rsidR="007329ED" w:rsidRPr="00EB6222" w:rsidRDefault="003A32D4">
      <w:pPr>
        <w:pStyle w:val="Body"/>
        <w:spacing w:after="0" w:line="240" w:lineRule="auto"/>
        <w:rPr>
          <w:rFonts w:cs="Calibri"/>
          <w:sz w:val="24"/>
          <w:szCs w:val="24"/>
        </w:rPr>
      </w:pPr>
      <w:r>
        <w:rPr>
          <w:rFonts w:cs="Calibri"/>
          <w:sz w:val="24"/>
          <w:szCs w:val="24"/>
        </w:rPr>
        <w:t>Vivian</w:t>
      </w:r>
      <w:r w:rsidR="004F79AE">
        <w:rPr>
          <w:rFonts w:cs="Calibri"/>
          <w:sz w:val="24"/>
          <w:szCs w:val="24"/>
        </w:rPr>
        <w:t xml:space="preserve"> </w:t>
      </w:r>
      <w:r w:rsidR="00AA15CF" w:rsidRPr="00EB6222">
        <w:rPr>
          <w:rFonts w:cs="Calibri"/>
          <w:sz w:val="24"/>
          <w:szCs w:val="24"/>
        </w:rPr>
        <w:t xml:space="preserve">closed the meeting. </w:t>
      </w:r>
    </w:p>
    <w:sectPr w:rsidR="007329ED" w:rsidRPr="00EB6222">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CEF09" w14:textId="77777777" w:rsidR="009C10DE" w:rsidRDefault="009C10DE">
      <w:r>
        <w:separator/>
      </w:r>
    </w:p>
  </w:endnote>
  <w:endnote w:type="continuationSeparator" w:id="0">
    <w:p w14:paraId="2C0ED175" w14:textId="77777777" w:rsidR="009C10DE" w:rsidRDefault="009C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017B" w14:textId="77777777" w:rsidR="007329ED" w:rsidRDefault="007329E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AEC5" w14:textId="77777777" w:rsidR="009C10DE" w:rsidRDefault="009C10DE">
      <w:r>
        <w:separator/>
      </w:r>
    </w:p>
  </w:footnote>
  <w:footnote w:type="continuationSeparator" w:id="0">
    <w:p w14:paraId="501391C4" w14:textId="77777777" w:rsidR="009C10DE" w:rsidRDefault="009C1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886F" w14:textId="77777777" w:rsidR="007329ED" w:rsidRDefault="007329E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A50"/>
    <w:multiLevelType w:val="hybridMultilevel"/>
    <w:tmpl w:val="B86E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B0E27"/>
    <w:multiLevelType w:val="hybridMultilevel"/>
    <w:tmpl w:val="EA80E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27456"/>
    <w:multiLevelType w:val="hybridMultilevel"/>
    <w:tmpl w:val="CFC4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1208B"/>
    <w:multiLevelType w:val="hybridMultilevel"/>
    <w:tmpl w:val="D4B4B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EE3EB9"/>
    <w:multiLevelType w:val="hybridMultilevel"/>
    <w:tmpl w:val="EFF2B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A12CC3"/>
    <w:multiLevelType w:val="hybridMultilevel"/>
    <w:tmpl w:val="C2CE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E12599"/>
    <w:multiLevelType w:val="hybridMultilevel"/>
    <w:tmpl w:val="10525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ED"/>
    <w:rsid w:val="000A0137"/>
    <w:rsid w:val="000D399C"/>
    <w:rsid w:val="000E4B94"/>
    <w:rsid w:val="0012732F"/>
    <w:rsid w:val="00132753"/>
    <w:rsid w:val="00140A1E"/>
    <w:rsid w:val="00147CE8"/>
    <w:rsid w:val="00150DB5"/>
    <w:rsid w:val="0015660A"/>
    <w:rsid w:val="00187D63"/>
    <w:rsid w:val="001C3A1D"/>
    <w:rsid w:val="001F48CB"/>
    <w:rsid w:val="00210259"/>
    <w:rsid w:val="002146E6"/>
    <w:rsid w:val="0022344D"/>
    <w:rsid w:val="002816B2"/>
    <w:rsid w:val="00290043"/>
    <w:rsid w:val="002A72F1"/>
    <w:rsid w:val="002B05DA"/>
    <w:rsid w:val="002B5556"/>
    <w:rsid w:val="002C5D84"/>
    <w:rsid w:val="0030480D"/>
    <w:rsid w:val="0030635C"/>
    <w:rsid w:val="00356333"/>
    <w:rsid w:val="00361B33"/>
    <w:rsid w:val="003903B2"/>
    <w:rsid w:val="003A32D4"/>
    <w:rsid w:val="003A4606"/>
    <w:rsid w:val="003A7CB7"/>
    <w:rsid w:val="003C2836"/>
    <w:rsid w:val="003D1394"/>
    <w:rsid w:val="003E74CA"/>
    <w:rsid w:val="003E7C67"/>
    <w:rsid w:val="00420646"/>
    <w:rsid w:val="00484209"/>
    <w:rsid w:val="004F79AE"/>
    <w:rsid w:val="0050705D"/>
    <w:rsid w:val="005138A3"/>
    <w:rsid w:val="005578EB"/>
    <w:rsid w:val="005713A1"/>
    <w:rsid w:val="00575B38"/>
    <w:rsid w:val="005B71E7"/>
    <w:rsid w:val="005E7F44"/>
    <w:rsid w:val="00601EF4"/>
    <w:rsid w:val="006411CA"/>
    <w:rsid w:val="006C568C"/>
    <w:rsid w:val="00707B3E"/>
    <w:rsid w:val="007329ED"/>
    <w:rsid w:val="00755A77"/>
    <w:rsid w:val="007657AD"/>
    <w:rsid w:val="007C1168"/>
    <w:rsid w:val="007D0094"/>
    <w:rsid w:val="00815AD7"/>
    <w:rsid w:val="00851E81"/>
    <w:rsid w:val="00875A9A"/>
    <w:rsid w:val="0089343B"/>
    <w:rsid w:val="008B0CB4"/>
    <w:rsid w:val="008B63F7"/>
    <w:rsid w:val="0090075A"/>
    <w:rsid w:val="00915A46"/>
    <w:rsid w:val="00932F25"/>
    <w:rsid w:val="009A7E02"/>
    <w:rsid w:val="009B60D6"/>
    <w:rsid w:val="009C10DE"/>
    <w:rsid w:val="009D0186"/>
    <w:rsid w:val="00A00EDF"/>
    <w:rsid w:val="00A1475F"/>
    <w:rsid w:val="00A31151"/>
    <w:rsid w:val="00A524D4"/>
    <w:rsid w:val="00A721FF"/>
    <w:rsid w:val="00AA15CF"/>
    <w:rsid w:val="00BA3BCA"/>
    <w:rsid w:val="00BE3DE3"/>
    <w:rsid w:val="00C151B3"/>
    <w:rsid w:val="00C15A5C"/>
    <w:rsid w:val="00C3315F"/>
    <w:rsid w:val="00C63FE2"/>
    <w:rsid w:val="00C70E18"/>
    <w:rsid w:val="00C7650E"/>
    <w:rsid w:val="00C772B2"/>
    <w:rsid w:val="00CB6FDD"/>
    <w:rsid w:val="00CE1649"/>
    <w:rsid w:val="00CF5097"/>
    <w:rsid w:val="00D13955"/>
    <w:rsid w:val="00D374E5"/>
    <w:rsid w:val="00D411E8"/>
    <w:rsid w:val="00D64479"/>
    <w:rsid w:val="00DE417E"/>
    <w:rsid w:val="00DE5E99"/>
    <w:rsid w:val="00E011DD"/>
    <w:rsid w:val="00E3238A"/>
    <w:rsid w:val="00E46DEF"/>
    <w:rsid w:val="00E50D74"/>
    <w:rsid w:val="00E82716"/>
    <w:rsid w:val="00E94E49"/>
    <w:rsid w:val="00EB6222"/>
    <w:rsid w:val="00ED377D"/>
    <w:rsid w:val="00ED4A04"/>
    <w:rsid w:val="00F02ADF"/>
    <w:rsid w:val="00F14B5D"/>
    <w:rsid w:val="00F407EE"/>
    <w:rsid w:val="00F46BE7"/>
    <w:rsid w:val="00F53814"/>
    <w:rsid w:val="00F831D8"/>
    <w:rsid w:val="00F9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FDC0"/>
  <w15:docId w15:val="{86B34A53-68D5-426F-AF8A-E4AE349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361B33"/>
    <w:rPr>
      <w:color w:val="605E5C"/>
      <w:shd w:val="clear" w:color="auto" w:fill="E1DFDD"/>
    </w:rPr>
  </w:style>
  <w:style w:type="character" w:styleId="FollowedHyperlink">
    <w:name w:val="FollowedHyperlink"/>
    <w:basedOn w:val="DefaultParagraphFont"/>
    <w:uiPriority w:val="99"/>
    <w:semiHidden/>
    <w:unhideWhenUsed/>
    <w:rsid w:val="00F14B5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631</Words>
  <Characters>3421</Characters>
  <Application>Microsoft Office Word</Application>
  <DocSecurity>0</DocSecurity>
  <Lines>244</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Meyers</cp:lastModifiedBy>
  <cp:revision>5</cp:revision>
  <dcterms:created xsi:type="dcterms:W3CDTF">2021-07-23T21:07:00Z</dcterms:created>
  <dcterms:modified xsi:type="dcterms:W3CDTF">2021-07-23T21:35:00Z</dcterms:modified>
</cp:coreProperties>
</file>