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3" w:rsidRDefault="00FC2E42" w:rsidP="00FC2E42">
      <w:pPr>
        <w:jc w:val="center"/>
      </w:pPr>
      <w:r>
        <w:rPr>
          <w:noProof/>
        </w:rPr>
        <w:drawing>
          <wp:inline distT="0" distB="0" distL="0" distR="0" wp14:anchorId="4AD70C57" wp14:editId="3701370E">
            <wp:extent cx="1015450" cy="12568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5450" cy="1256803"/>
                    </a:xfrm>
                    <a:prstGeom prst="rect">
                      <a:avLst/>
                    </a:prstGeom>
                  </pic:spPr>
                </pic:pic>
              </a:graphicData>
            </a:graphic>
          </wp:inline>
        </w:drawing>
      </w:r>
    </w:p>
    <w:p w:rsidR="00FC2E42" w:rsidRDefault="00FC2E42" w:rsidP="00FC2E42">
      <w:pPr>
        <w:jc w:val="center"/>
        <w:rPr>
          <w:b/>
          <w:bCs/>
        </w:rPr>
      </w:pPr>
      <w:r>
        <w:rPr>
          <w:b/>
          <w:bCs/>
        </w:rPr>
        <w:t>Durham Convention Center Authority Meeting</w:t>
      </w:r>
    </w:p>
    <w:p w:rsidR="000D59AB" w:rsidRDefault="00FC2E42" w:rsidP="00FC2E42">
      <w:pPr>
        <w:jc w:val="center"/>
      </w:pPr>
      <w:r>
        <w:t xml:space="preserve">Thursday, </w:t>
      </w:r>
      <w:r w:rsidR="0080298B">
        <w:t>September 29</w:t>
      </w:r>
      <w:r>
        <w:t>, 2016</w:t>
      </w:r>
    </w:p>
    <w:p w:rsidR="00FC2E42" w:rsidRDefault="00D36CDD" w:rsidP="00FC2E42">
      <w:pPr>
        <w:jc w:val="center"/>
      </w:pPr>
      <w:r>
        <w:t>Durham Convention Center</w:t>
      </w:r>
      <w:r w:rsidR="00FC2E42">
        <w:t xml:space="preserve"> </w:t>
      </w:r>
    </w:p>
    <w:p w:rsidR="00FC2E42" w:rsidRDefault="00D36CDD" w:rsidP="00FC2E42">
      <w:pPr>
        <w:jc w:val="center"/>
      </w:pPr>
      <w:r>
        <w:t>301 West Morgan Street</w:t>
      </w:r>
    </w:p>
    <w:p w:rsidR="00FC2E42" w:rsidRDefault="00FC2E42" w:rsidP="00FC2E42">
      <w:pPr>
        <w:jc w:val="center"/>
      </w:pPr>
      <w:r>
        <w:t>11:30 AM (Lunch)</w:t>
      </w:r>
    </w:p>
    <w:p w:rsidR="00FC2E42" w:rsidRDefault="00FC2E42" w:rsidP="00FC2E42">
      <w:pPr>
        <w:jc w:val="center"/>
      </w:pPr>
      <w:r>
        <w:rPr>
          <w:noProof/>
        </w:rPr>
        <mc:AlternateContent>
          <mc:Choice Requires="wps">
            <w:drawing>
              <wp:anchor distT="4294967293" distB="4294967293" distL="0" distR="0" simplePos="0" relativeHeight="251659264" behindDoc="0" locked="0" layoutInCell="1" allowOverlap="1" wp14:anchorId="2116B77E" wp14:editId="7F8A1D82">
                <wp:simplePos x="0" y="0"/>
                <wp:positionH relativeFrom="column">
                  <wp:posOffset>23495</wp:posOffset>
                </wp:positionH>
                <wp:positionV relativeFrom="line">
                  <wp:posOffset>110489</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85pt,8.7pt" to="49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34XCgtoAAAAHAQAADwAAAGRy&#10;cy9kb3ducmV2LnhtbEyOzU7DMBCE70i8g7VIXKrWoUVNCXEqBOTGhVLEdRsvSUS8TmO3DTw9izjA&#10;cX408+Xr0XXqSENoPRu4miWgiCtvW64NbF/K6QpUiMgWO89k4JMCrIvzsxwz60/8TMdNrJWMcMjQ&#10;QBNjn2kdqoYchpnviSV794PDKHKotR3wJOOu0/MkWWqHLctDgz3dN1R9bA7OQChfaV9+TapJ8rao&#10;Pc33D0+PaMzlxXh3CyrSGP/K8IMv6FAI084f2AbVGVikUhQ7vQYl8c0qXYLa/Rq6yPV//uIbAAD/&#10;/wMAUEsBAi0AFAAGAAgAAAAhALaDOJL+AAAA4QEAABMAAAAAAAAAAAAAAAAAAAAAAFtDb250ZW50&#10;X1R5cGVzXS54bWxQSwECLQAUAAYACAAAACEAOP0h/9YAAACUAQAACwAAAAAAAAAAAAAAAAAvAQAA&#10;X3JlbHMvLnJlbHNQSwECLQAUAAYACAAAACEAkeBEBMEBAAByAwAADgAAAAAAAAAAAAAAAAAuAgAA&#10;ZHJzL2Uyb0RvYy54bWxQSwECLQAUAAYACAAAACEA34XCgtoAAAAHAQAADwAAAAAAAAAAAAAAAAAb&#10;BAAAZHJzL2Rvd25yZXYueG1sUEsFBgAAAAAEAAQA8wAAACIFAAAAAA==&#10;">
                <o:lock v:ext="edit" shapetype="f"/>
                <w10:wrap anchory="line"/>
              </v:line>
            </w:pict>
          </mc:Fallback>
        </mc:AlternateContent>
      </w:r>
    </w:p>
    <w:p w:rsidR="0096484E" w:rsidRDefault="00FC2E42" w:rsidP="00FC2E42">
      <w:pPr>
        <w:rPr>
          <w:i/>
        </w:rPr>
      </w:pPr>
      <w:proofErr w:type="gramStart"/>
      <w:r w:rsidRPr="00396DA7">
        <w:rPr>
          <w:b/>
        </w:rPr>
        <w:t>DCC Authority Members Present</w:t>
      </w:r>
      <w:r>
        <w:t xml:space="preserve">: </w:t>
      </w:r>
      <w:r w:rsidR="0069299E" w:rsidRPr="00396DA7">
        <w:rPr>
          <w:i/>
        </w:rPr>
        <w:t>Jason</w:t>
      </w:r>
      <w:r w:rsidR="0069299E">
        <w:rPr>
          <w:i/>
        </w:rPr>
        <w:t xml:space="preserve"> Friday, </w:t>
      </w:r>
      <w:r w:rsidR="00640F26" w:rsidRPr="00640F26">
        <w:rPr>
          <w:i/>
        </w:rPr>
        <w:t>Richard Ford,</w:t>
      </w:r>
      <w:r w:rsidR="00640F26">
        <w:t xml:space="preserve"> </w:t>
      </w:r>
      <w:r w:rsidRPr="00396DA7">
        <w:rPr>
          <w:i/>
        </w:rPr>
        <w:t xml:space="preserve">Bill Kalkhof, </w:t>
      </w:r>
      <w:r w:rsidR="0091769F">
        <w:rPr>
          <w:i/>
        </w:rPr>
        <w:t>Gerry Link</w:t>
      </w:r>
      <w:r w:rsidR="0069299E">
        <w:rPr>
          <w:i/>
        </w:rPr>
        <w:t xml:space="preserve">, </w:t>
      </w:r>
      <w:r w:rsidR="0080298B">
        <w:rPr>
          <w:i/>
        </w:rPr>
        <w:t xml:space="preserve">Lew Myers </w:t>
      </w:r>
      <w:r w:rsidR="00640F26">
        <w:rPr>
          <w:i/>
        </w:rPr>
        <w:t>and Darah Whyte</w:t>
      </w:r>
      <w:r w:rsidR="0096484E">
        <w:rPr>
          <w:i/>
        </w:rPr>
        <w:t>.</w:t>
      </w:r>
      <w:proofErr w:type="gramEnd"/>
      <w:r w:rsidR="00640F26">
        <w:rPr>
          <w:i/>
        </w:rPr>
        <w:t xml:space="preserve"> </w:t>
      </w:r>
    </w:p>
    <w:p w:rsidR="0080298B" w:rsidRPr="0080298B" w:rsidRDefault="0080298B" w:rsidP="00FC2E42">
      <w:pPr>
        <w:rPr>
          <w:i/>
        </w:rPr>
      </w:pPr>
      <w:proofErr w:type="gramStart"/>
      <w:r>
        <w:rPr>
          <w:b/>
        </w:rPr>
        <w:t xml:space="preserve">Former DCC Authority Members Present: </w:t>
      </w:r>
      <w:r>
        <w:rPr>
          <w:i/>
        </w:rPr>
        <w:t xml:space="preserve">Al Bass, Rosemarie </w:t>
      </w:r>
      <w:r w:rsidRPr="009460FE">
        <w:rPr>
          <w:i/>
          <w:noProof/>
        </w:rPr>
        <w:t>Kitchin</w:t>
      </w:r>
      <w:r w:rsidR="009460FE">
        <w:rPr>
          <w:i/>
          <w:noProof/>
        </w:rPr>
        <w:t>,</w:t>
      </w:r>
      <w:r>
        <w:rPr>
          <w:i/>
        </w:rPr>
        <w:t xml:space="preserve"> and Dawn Paffenroth.</w:t>
      </w:r>
      <w:proofErr w:type="gramEnd"/>
    </w:p>
    <w:p w:rsidR="0096484E" w:rsidRDefault="00FC2E42" w:rsidP="00FC2E42">
      <w:pPr>
        <w:rPr>
          <w:b/>
        </w:rPr>
      </w:pPr>
      <w:r w:rsidRPr="00396DA7">
        <w:rPr>
          <w:b/>
        </w:rPr>
        <w:t xml:space="preserve">Spectra Venue Management </w:t>
      </w:r>
      <w:r>
        <w:rPr>
          <w:b/>
        </w:rPr>
        <w:t xml:space="preserve">(SVM) </w:t>
      </w:r>
      <w:r w:rsidRPr="00396DA7">
        <w:rPr>
          <w:b/>
        </w:rPr>
        <w:t>Present</w:t>
      </w:r>
      <w:r>
        <w:t xml:space="preserve">: </w:t>
      </w:r>
      <w:r w:rsidRPr="00396DA7">
        <w:rPr>
          <w:i/>
        </w:rPr>
        <w:t>Andrea Gliatta and Jen Noble</w:t>
      </w:r>
      <w:r w:rsidR="0096484E">
        <w:rPr>
          <w:i/>
        </w:rPr>
        <w:t>.</w:t>
      </w:r>
      <w:r w:rsidR="0096484E">
        <w:rPr>
          <w:b/>
        </w:rPr>
        <w:t xml:space="preserve"> </w:t>
      </w:r>
    </w:p>
    <w:p w:rsidR="00FC2E42" w:rsidRDefault="00FC2E42" w:rsidP="00FC2E42">
      <w:r w:rsidRPr="00396DA7">
        <w:rPr>
          <w:b/>
        </w:rPr>
        <w:t>City and County Representatives Present</w:t>
      </w:r>
      <w:r>
        <w:t xml:space="preserve">: </w:t>
      </w:r>
      <w:r w:rsidR="0080298B" w:rsidRPr="0080298B">
        <w:rPr>
          <w:i/>
        </w:rPr>
        <w:t>Drew Cummings,</w:t>
      </w:r>
      <w:r w:rsidR="0080298B">
        <w:t xml:space="preserve"> </w:t>
      </w:r>
      <w:r w:rsidR="0069299E" w:rsidRPr="00396DA7">
        <w:rPr>
          <w:i/>
        </w:rPr>
        <w:t>Sharon DeShazo</w:t>
      </w:r>
      <w:r w:rsidR="0069299E">
        <w:rPr>
          <w:i/>
        </w:rPr>
        <w:t>,</w:t>
      </w:r>
      <w:r w:rsidR="000D59AB">
        <w:rPr>
          <w:i/>
        </w:rPr>
        <w:t xml:space="preserve"> </w:t>
      </w:r>
      <w:r w:rsidR="0069299E">
        <w:rPr>
          <w:i/>
        </w:rPr>
        <w:t xml:space="preserve">Carl Deckard, Jina Propst, Todd Tingler, </w:t>
      </w:r>
      <w:r w:rsidR="0080298B">
        <w:rPr>
          <w:i/>
        </w:rPr>
        <w:t xml:space="preserve">Karmisha Wallace, </w:t>
      </w:r>
      <w:r w:rsidR="0069299E">
        <w:rPr>
          <w:i/>
        </w:rPr>
        <w:t xml:space="preserve">and </w:t>
      </w:r>
      <w:r w:rsidR="0080298B">
        <w:rPr>
          <w:i/>
        </w:rPr>
        <w:t>David Boyd</w:t>
      </w:r>
      <w:r w:rsidR="0069299E">
        <w:rPr>
          <w:i/>
        </w:rPr>
        <w:t>.</w:t>
      </w:r>
      <w:r>
        <w:rPr>
          <w:i/>
        </w:rPr>
        <w:t xml:space="preserve"> </w:t>
      </w:r>
    </w:p>
    <w:p w:rsidR="00FC2E42" w:rsidRDefault="00FC2E42" w:rsidP="00FC2E42"/>
    <w:p w:rsidR="00FC2E42" w:rsidRDefault="00FC2E42" w:rsidP="00781A83">
      <w:pPr>
        <w:pStyle w:val="ListParagraph"/>
        <w:numPr>
          <w:ilvl w:val="0"/>
          <w:numId w:val="13"/>
        </w:numPr>
        <w:ind w:hanging="540"/>
        <w:jc w:val="both"/>
        <w:rPr>
          <w:rFonts w:ascii="Times New Roman" w:hAnsi="Times New Roman"/>
          <w:sz w:val="24"/>
          <w:szCs w:val="24"/>
        </w:rPr>
      </w:pPr>
      <w:r w:rsidRPr="00396DA7">
        <w:rPr>
          <w:rFonts w:ascii="Times New Roman" w:hAnsi="Times New Roman"/>
          <w:sz w:val="24"/>
          <w:szCs w:val="24"/>
        </w:rPr>
        <w:t>The meeting was called to order at 12:</w:t>
      </w:r>
      <w:r w:rsidRPr="00396DA7">
        <w:rPr>
          <w:rFonts w:ascii="Times New Roman" w:hAnsi="Times New Roman"/>
          <w:noProof/>
          <w:sz w:val="24"/>
          <w:szCs w:val="24"/>
        </w:rPr>
        <w:t>00 PM</w:t>
      </w:r>
      <w:r w:rsidRPr="00396DA7">
        <w:rPr>
          <w:rFonts w:ascii="Times New Roman" w:hAnsi="Times New Roman"/>
          <w:sz w:val="24"/>
          <w:szCs w:val="24"/>
        </w:rPr>
        <w:t xml:space="preserve"> by Bill Kalkhof, </w:t>
      </w:r>
      <w:r w:rsidRPr="00DB7FFE">
        <w:rPr>
          <w:rFonts w:ascii="Times New Roman" w:hAnsi="Times New Roman"/>
          <w:noProof/>
          <w:sz w:val="24"/>
          <w:szCs w:val="24"/>
        </w:rPr>
        <w:t>DCCA</w:t>
      </w:r>
      <w:r>
        <w:rPr>
          <w:rFonts w:ascii="Times New Roman" w:hAnsi="Times New Roman"/>
          <w:sz w:val="24"/>
          <w:szCs w:val="24"/>
        </w:rPr>
        <w:t xml:space="preserve"> </w:t>
      </w:r>
      <w:r w:rsidRPr="00396DA7">
        <w:rPr>
          <w:rFonts w:ascii="Times New Roman" w:hAnsi="Times New Roman"/>
          <w:sz w:val="24"/>
          <w:szCs w:val="24"/>
        </w:rPr>
        <w:t>chair</w:t>
      </w:r>
      <w:r w:rsidR="00DB7FFE">
        <w:rPr>
          <w:rFonts w:ascii="Times New Roman" w:hAnsi="Times New Roman"/>
          <w:sz w:val="24"/>
          <w:szCs w:val="24"/>
        </w:rPr>
        <w:t>person</w:t>
      </w:r>
      <w:r w:rsidRPr="00396DA7">
        <w:rPr>
          <w:rFonts w:ascii="Times New Roman" w:hAnsi="Times New Roman"/>
          <w:sz w:val="24"/>
          <w:szCs w:val="24"/>
        </w:rPr>
        <w:t>.</w:t>
      </w:r>
    </w:p>
    <w:p w:rsidR="00FC2E42" w:rsidRPr="00396DA7" w:rsidRDefault="00FC2E42" w:rsidP="00781A83">
      <w:pPr>
        <w:pStyle w:val="ListParagraph"/>
        <w:jc w:val="both"/>
        <w:rPr>
          <w:rFonts w:ascii="Times New Roman" w:hAnsi="Times New Roman"/>
          <w:sz w:val="24"/>
          <w:szCs w:val="24"/>
        </w:rPr>
      </w:pPr>
    </w:p>
    <w:p w:rsidR="00FC2E42" w:rsidRPr="00640F26" w:rsidRDefault="00FC2E42" w:rsidP="00781A83">
      <w:pPr>
        <w:pStyle w:val="ListParagraph"/>
        <w:numPr>
          <w:ilvl w:val="0"/>
          <w:numId w:val="13"/>
        </w:numPr>
        <w:ind w:hanging="540"/>
        <w:jc w:val="both"/>
        <w:rPr>
          <w:rFonts w:ascii="Times New Roman" w:hAnsi="Times New Roman"/>
          <w:b/>
          <w:bCs/>
          <w:sz w:val="24"/>
          <w:szCs w:val="24"/>
          <w:u w:val="single"/>
        </w:rPr>
      </w:pPr>
      <w:r w:rsidRPr="00396DA7">
        <w:rPr>
          <w:rFonts w:ascii="Times New Roman" w:hAnsi="Times New Roman"/>
          <w:sz w:val="24"/>
          <w:szCs w:val="24"/>
        </w:rPr>
        <w:t xml:space="preserve">A quorum </w:t>
      </w:r>
      <w:r w:rsidRPr="00962DEC">
        <w:rPr>
          <w:rFonts w:ascii="Times New Roman" w:hAnsi="Times New Roman"/>
          <w:noProof/>
          <w:sz w:val="24"/>
          <w:szCs w:val="24"/>
        </w:rPr>
        <w:t>was established</w:t>
      </w:r>
      <w:r w:rsidRPr="00396DA7">
        <w:rPr>
          <w:rFonts w:ascii="Times New Roman" w:hAnsi="Times New Roman"/>
          <w:sz w:val="24"/>
          <w:szCs w:val="24"/>
        </w:rPr>
        <w:t xml:space="preserve"> </w:t>
      </w:r>
      <w:r>
        <w:rPr>
          <w:rFonts w:ascii="Times New Roman" w:hAnsi="Times New Roman"/>
          <w:sz w:val="24"/>
          <w:szCs w:val="24"/>
        </w:rPr>
        <w:t>with</w:t>
      </w:r>
      <w:r w:rsidRPr="00396DA7">
        <w:rPr>
          <w:rFonts w:ascii="Times New Roman" w:hAnsi="Times New Roman"/>
          <w:sz w:val="24"/>
          <w:szCs w:val="24"/>
        </w:rPr>
        <w:t xml:space="preserve"> meeting </w:t>
      </w:r>
      <w:proofErr w:type="gramStart"/>
      <w:r w:rsidRPr="00396DA7">
        <w:rPr>
          <w:rFonts w:ascii="Times New Roman" w:hAnsi="Times New Roman"/>
          <w:sz w:val="24"/>
          <w:szCs w:val="24"/>
        </w:rPr>
        <w:t>minutes</w:t>
      </w:r>
      <w:proofErr w:type="gramEnd"/>
      <w:r w:rsidRPr="00396DA7">
        <w:rPr>
          <w:rFonts w:ascii="Times New Roman" w:hAnsi="Times New Roman"/>
          <w:sz w:val="24"/>
          <w:szCs w:val="24"/>
        </w:rPr>
        <w:t xml:space="preserve"> approval. </w:t>
      </w:r>
      <w:r w:rsidR="0080298B">
        <w:rPr>
          <w:rFonts w:ascii="Times New Roman" w:hAnsi="Times New Roman"/>
          <w:sz w:val="24"/>
          <w:szCs w:val="24"/>
        </w:rPr>
        <w:t>Richard Ford</w:t>
      </w:r>
      <w:r w:rsidRPr="00306E62">
        <w:rPr>
          <w:rFonts w:ascii="Times New Roman" w:hAnsi="Times New Roman"/>
          <w:noProof/>
          <w:sz w:val="24"/>
          <w:szCs w:val="24"/>
        </w:rPr>
        <w:t xml:space="preserve"> made</w:t>
      </w:r>
      <w:r w:rsidRPr="00396DA7">
        <w:rPr>
          <w:rFonts w:ascii="Times New Roman" w:hAnsi="Times New Roman"/>
          <w:sz w:val="24"/>
          <w:szCs w:val="24"/>
        </w:rPr>
        <w:t xml:space="preserve"> a motion to approve</w:t>
      </w:r>
      <w:r w:rsidRPr="00622303">
        <w:rPr>
          <w:rFonts w:ascii="Times New Roman" w:hAnsi="Times New Roman"/>
          <w:noProof/>
          <w:sz w:val="24"/>
          <w:szCs w:val="24"/>
        </w:rPr>
        <w:t xml:space="preserve"> </w:t>
      </w:r>
      <w:r w:rsidR="0080298B">
        <w:rPr>
          <w:rFonts w:ascii="Times New Roman" w:hAnsi="Times New Roman"/>
          <w:noProof/>
          <w:sz w:val="24"/>
          <w:szCs w:val="24"/>
        </w:rPr>
        <w:t>August 25</w:t>
      </w:r>
      <w:r w:rsidR="003E2CF4">
        <w:rPr>
          <w:rFonts w:ascii="Times New Roman" w:hAnsi="Times New Roman"/>
          <w:noProof/>
          <w:sz w:val="24"/>
          <w:szCs w:val="24"/>
        </w:rPr>
        <w:t>, 2016</w:t>
      </w:r>
      <w:r w:rsidR="000D59AB">
        <w:rPr>
          <w:rFonts w:ascii="Times New Roman" w:hAnsi="Times New Roman"/>
          <w:noProof/>
          <w:sz w:val="24"/>
          <w:szCs w:val="24"/>
        </w:rPr>
        <w:t>,</w:t>
      </w:r>
      <w:r w:rsidRPr="00396DA7">
        <w:rPr>
          <w:rFonts w:ascii="Times New Roman" w:hAnsi="Times New Roman"/>
          <w:sz w:val="24"/>
          <w:szCs w:val="24"/>
        </w:rPr>
        <w:t xml:space="preserve"> meeting minutes</w:t>
      </w:r>
      <w:r>
        <w:rPr>
          <w:rFonts w:ascii="Times New Roman" w:hAnsi="Times New Roman"/>
          <w:sz w:val="24"/>
          <w:szCs w:val="24"/>
        </w:rPr>
        <w:t>;</w:t>
      </w:r>
      <w:r w:rsidRPr="00396DA7">
        <w:rPr>
          <w:rFonts w:ascii="Times New Roman" w:hAnsi="Times New Roman"/>
          <w:sz w:val="24"/>
          <w:szCs w:val="24"/>
        </w:rPr>
        <w:t xml:space="preserve"> seconded</w:t>
      </w:r>
      <w:r>
        <w:rPr>
          <w:rFonts w:ascii="Times New Roman" w:hAnsi="Times New Roman"/>
          <w:sz w:val="24"/>
          <w:szCs w:val="24"/>
        </w:rPr>
        <w:t xml:space="preserve"> by </w:t>
      </w:r>
      <w:r w:rsidR="0080298B">
        <w:rPr>
          <w:rFonts w:ascii="Times New Roman" w:hAnsi="Times New Roman"/>
          <w:sz w:val="24"/>
          <w:szCs w:val="24"/>
        </w:rPr>
        <w:t>Lew Meyers</w:t>
      </w:r>
      <w:r w:rsidRPr="00396DA7">
        <w:rPr>
          <w:rFonts w:ascii="Times New Roman" w:hAnsi="Times New Roman"/>
          <w:sz w:val="24"/>
          <w:szCs w:val="24"/>
        </w:rPr>
        <w:t xml:space="preserve">, </w:t>
      </w:r>
      <w:r>
        <w:rPr>
          <w:rFonts w:ascii="Times New Roman" w:hAnsi="Times New Roman"/>
          <w:sz w:val="24"/>
          <w:szCs w:val="24"/>
        </w:rPr>
        <w:t>motion carried; minutes approved</w:t>
      </w:r>
      <w:r w:rsidR="00C40AD0">
        <w:rPr>
          <w:rFonts w:ascii="Times New Roman" w:hAnsi="Times New Roman"/>
          <w:sz w:val="24"/>
          <w:szCs w:val="24"/>
        </w:rPr>
        <w:t>.</w:t>
      </w:r>
    </w:p>
    <w:p w:rsidR="00640F26" w:rsidRPr="00640F26" w:rsidRDefault="00640F26" w:rsidP="00781A83">
      <w:pPr>
        <w:pStyle w:val="ListParagraph"/>
        <w:jc w:val="both"/>
        <w:rPr>
          <w:rFonts w:ascii="Times New Roman" w:hAnsi="Times New Roman"/>
          <w:b/>
          <w:bCs/>
          <w:sz w:val="24"/>
          <w:szCs w:val="24"/>
          <w:u w:val="single"/>
        </w:rPr>
      </w:pPr>
    </w:p>
    <w:p w:rsidR="00D86142" w:rsidRPr="003E031D" w:rsidRDefault="0080298B" w:rsidP="00781A83">
      <w:pPr>
        <w:pStyle w:val="ListParagraph"/>
        <w:numPr>
          <w:ilvl w:val="0"/>
          <w:numId w:val="13"/>
        </w:numPr>
        <w:ind w:hanging="540"/>
        <w:jc w:val="both"/>
        <w:rPr>
          <w:rFonts w:ascii="Times New Roman" w:hAnsi="Times New Roman"/>
          <w:b/>
          <w:bCs/>
          <w:sz w:val="24"/>
          <w:szCs w:val="24"/>
          <w:u w:val="single"/>
        </w:rPr>
      </w:pPr>
      <w:r>
        <w:rPr>
          <w:rFonts w:ascii="Times New Roman" w:hAnsi="Times New Roman"/>
          <w:bCs/>
          <w:sz w:val="24"/>
          <w:szCs w:val="24"/>
        </w:rPr>
        <w:t xml:space="preserve">DCCA Meeting dates </w:t>
      </w:r>
      <w:r w:rsidR="003E031D">
        <w:rPr>
          <w:rFonts w:ascii="Times New Roman" w:hAnsi="Times New Roman"/>
          <w:bCs/>
          <w:sz w:val="24"/>
          <w:szCs w:val="24"/>
        </w:rPr>
        <w:t>established</w:t>
      </w:r>
      <w:r>
        <w:rPr>
          <w:rFonts w:ascii="Times New Roman" w:hAnsi="Times New Roman"/>
          <w:bCs/>
          <w:sz w:val="24"/>
          <w:szCs w:val="24"/>
        </w:rPr>
        <w:t xml:space="preserve"> for </w:t>
      </w:r>
      <w:r w:rsidR="003E031D">
        <w:rPr>
          <w:rFonts w:ascii="Times New Roman" w:hAnsi="Times New Roman"/>
          <w:bCs/>
          <w:sz w:val="24"/>
          <w:szCs w:val="24"/>
        </w:rPr>
        <w:t>remaining holiday months (</w:t>
      </w:r>
      <w:r>
        <w:rPr>
          <w:rFonts w:ascii="Times New Roman" w:hAnsi="Times New Roman"/>
          <w:bCs/>
          <w:sz w:val="24"/>
          <w:szCs w:val="24"/>
        </w:rPr>
        <w:t>November and December</w:t>
      </w:r>
      <w:r w:rsidR="003E031D">
        <w:rPr>
          <w:rFonts w:ascii="Times New Roman" w:hAnsi="Times New Roman"/>
          <w:bCs/>
          <w:sz w:val="24"/>
          <w:szCs w:val="24"/>
        </w:rPr>
        <w:t>)</w:t>
      </w:r>
      <w:r>
        <w:rPr>
          <w:rFonts w:ascii="Times New Roman" w:hAnsi="Times New Roman"/>
          <w:bCs/>
          <w:sz w:val="24"/>
          <w:szCs w:val="24"/>
        </w:rPr>
        <w:t>:</w:t>
      </w:r>
    </w:p>
    <w:p w:rsidR="0080298B" w:rsidRPr="003E031D" w:rsidRDefault="0080298B" w:rsidP="003E031D">
      <w:pPr>
        <w:pStyle w:val="ListParagraph"/>
        <w:numPr>
          <w:ilvl w:val="1"/>
          <w:numId w:val="13"/>
        </w:numPr>
        <w:jc w:val="both"/>
        <w:rPr>
          <w:rFonts w:ascii="Times New Roman" w:hAnsi="Times New Roman"/>
          <w:b/>
          <w:bCs/>
          <w:sz w:val="24"/>
          <w:szCs w:val="24"/>
          <w:u w:val="single"/>
        </w:rPr>
      </w:pPr>
      <w:r>
        <w:rPr>
          <w:rFonts w:ascii="Times New Roman" w:hAnsi="Times New Roman"/>
          <w:bCs/>
          <w:sz w:val="24"/>
          <w:szCs w:val="24"/>
        </w:rPr>
        <w:t>November 2016 meeting confirmed for December 1, 2016</w:t>
      </w:r>
    </w:p>
    <w:p w:rsidR="0080298B" w:rsidRPr="00B81FDE" w:rsidRDefault="003E031D" w:rsidP="003E031D">
      <w:pPr>
        <w:pStyle w:val="ListParagraph"/>
        <w:numPr>
          <w:ilvl w:val="1"/>
          <w:numId w:val="13"/>
        </w:numPr>
        <w:jc w:val="both"/>
        <w:rPr>
          <w:rFonts w:ascii="Times New Roman" w:hAnsi="Times New Roman"/>
          <w:b/>
          <w:bCs/>
          <w:sz w:val="24"/>
          <w:szCs w:val="24"/>
          <w:u w:val="single"/>
        </w:rPr>
      </w:pPr>
      <w:r>
        <w:rPr>
          <w:rFonts w:ascii="Times New Roman" w:hAnsi="Times New Roman"/>
          <w:bCs/>
          <w:sz w:val="24"/>
          <w:szCs w:val="24"/>
        </w:rPr>
        <w:t xml:space="preserve">December 2016 meeting </w:t>
      </w:r>
      <w:r w:rsidRPr="009460FE">
        <w:rPr>
          <w:rFonts w:ascii="Times New Roman" w:hAnsi="Times New Roman"/>
          <w:bCs/>
          <w:noProof/>
          <w:sz w:val="24"/>
          <w:szCs w:val="24"/>
        </w:rPr>
        <w:t>confirmed</w:t>
      </w:r>
      <w:r>
        <w:rPr>
          <w:rFonts w:ascii="Times New Roman" w:hAnsi="Times New Roman"/>
          <w:bCs/>
          <w:sz w:val="24"/>
          <w:szCs w:val="24"/>
        </w:rPr>
        <w:t xml:space="preserve"> for January 5, 2017</w:t>
      </w:r>
    </w:p>
    <w:p w:rsidR="00B81FDE" w:rsidRPr="00B81FDE" w:rsidRDefault="00B81FDE" w:rsidP="00B81FDE">
      <w:pPr>
        <w:pStyle w:val="ListParagraph"/>
        <w:ind w:left="1440"/>
        <w:jc w:val="both"/>
        <w:rPr>
          <w:rFonts w:ascii="Times New Roman" w:hAnsi="Times New Roman"/>
          <w:b/>
          <w:bCs/>
          <w:sz w:val="24"/>
          <w:szCs w:val="24"/>
          <w:u w:val="single"/>
        </w:rPr>
      </w:pPr>
    </w:p>
    <w:p w:rsidR="00B81FDE" w:rsidRPr="00C869A9" w:rsidRDefault="00B81FDE" w:rsidP="00B81FDE">
      <w:pPr>
        <w:pStyle w:val="ListParagraph"/>
        <w:numPr>
          <w:ilvl w:val="0"/>
          <w:numId w:val="13"/>
        </w:numPr>
        <w:ind w:hanging="540"/>
        <w:jc w:val="both"/>
        <w:rPr>
          <w:rFonts w:ascii="Times New Roman" w:hAnsi="Times New Roman"/>
          <w:b/>
          <w:bCs/>
          <w:sz w:val="24"/>
          <w:szCs w:val="24"/>
          <w:u w:val="single"/>
        </w:rPr>
      </w:pPr>
      <w:r w:rsidRPr="00B81FDE">
        <w:rPr>
          <w:rFonts w:ascii="Times New Roman" w:hAnsi="Times New Roman"/>
          <w:b/>
          <w:bCs/>
          <w:sz w:val="24"/>
          <w:szCs w:val="24"/>
        </w:rPr>
        <w:t>Election of DCCA Chair and Vice Chair Positions:</w:t>
      </w:r>
    </w:p>
    <w:p w:rsidR="00B81FDE" w:rsidRPr="00DB1137" w:rsidRDefault="00DB1137" w:rsidP="00C869A9">
      <w:pPr>
        <w:pStyle w:val="ListParagraph"/>
        <w:numPr>
          <w:ilvl w:val="1"/>
          <w:numId w:val="13"/>
        </w:numPr>
        <w:jc w:val="both"/>
        <w:rPr>
          <w:rFonts w:ascii="Times New Roman" w:hAnsi="Times New Roman"/>
          <w:b/>
          <w:bCs/>
          <w:sz w:val="24"/>
          <w:szCs w:val="24"/>
          <w:u w:val="single"/>
        </w:rPr>
      </w:pPr>
      <w:r>
        <w:rPr>
          <w:rFonts w:ascii="Times New Roman" w:hAnsi="Times New Roman"/>
          <w:bCs/>
          <w:sz w:val="24"/>
          <w:szCs w:val="24"/>
        </w:rPr>
        <w:t>Richard Ford made a motion to nominate Bill Kalkhof to continue as Authority chair for an additional year; Lew Meyers seconded, motion carried and approved by all.</w:t>
      </w:r>
    </w:p>
    <w:p w:rsidR="00DB1137" w:rsidRPr="00B81FDE" w:rsidRDefault="00DB1137" w:rsidP="00C869A9">
      <w:pPr>
        <w:pStyle w:val="ListParagraph"/>
        <w:numPr>
          <w:ilvl w:val="1"/>
          <w:numId w:val="13"/>
        </w:numPr>
        <w:jc w:val="both"/>
        <w:rPr>
          <w:rFonts w:ascii="Times New Roman" w:hAnsi="Times New Roman"/>
          <w:b/>
          <w:bCs/>
          <w:sz w:val="24"/>
          <w:szCs w:val="24"/>
          <w:u w:val="single"/>
        </w:rPr>
      </w:pPr>
      <w:r>
        <w:rPr>
          <w:rFonts w:ascii="Times New Roman" w:hAnsi="Times New Roman"/>
          <w:bCs/>
          <w:sz w:val="24"/>
          <w:szCs w:val="24"/>
        </w:rPr>
        <w:t>Lew Meyers made a motion to nominate Richard Ford as vice chair for a full year term; Darah Whyte seconded, motion carried and approved by all.</w:t>
      </w:r>
    </w:p>
    <w:p w:rsidR="00D86142" w:rsidRPr="00D86142" w:rsidRDefault="00D86142" w:rsidP="00781A83">
      <w:pPr>
        <w:pStyle w:val="ListParagraph"/>
        <w:jc w:val="both"/>
        <w:rPr>
          <w:rFonts w:ascii="Times New Roman" w:hAnsi="Times New Roman"/>
          <w:bCs/>
          <w:sz w:val="24"/>
          <w:szCs w:val="24"/>
        </w:rPr>
      </w:pPr>
    </w:p>
    <w:p w:rsidR="009460FE" w:rsidRPr="009460FE" w:rsidRDefault="009460FE" w:rsidP="00781A83">
      <w:pPr>
        <w:pStyle w:val="ListParagraph"/>
        <w:numPr>
          <w:ilvl w:val="0"/>
          <w:numId w:val="13"/>
        </w:numPr>
        <w:ind w:hanging="540"/>
        <w:jc w:val="both"/>
        <w:rPr>
          <w:rFonts w:ascii="Times New Roman" w:hAnsi="Times New Roman"/>
          <w:bCs/>
          <w:sz w:val="24"/>
          <w:szCs w:val="24"/>
        </w:rPr>
      </w:pPr>
      <w:r w:rsidRPr="009460FE">
        <w:rPr>
          <w:rFonts w:ascii="Times New Roman" w:hAnsi="Times New Roman"/>
          <w:b/>
          <w:bCs/>
          <w:sz w:val="24"/>
          <w:szCs w:val="24"/>
          <w:u w:val="single"/>
        </w:rPr>
        <w:t>JEN NOBLE’S RESIGNATION</w:t>
      </w:r>
      <w:r>
        <w:rPr>
          <w:rFonts w:ascii="Times New Roman" w:hAnsi="Times New Roman"/>
          <w:b/>
          <w:bCs/>
          <w:sz w:val="24"/>
          <w:szCs w:val="24"/>
        </w:rPr>
        <w:t>:</w:t>
      </w:r>
    </w:p>
    <w:p w:rsidR="00EE3EEF" w:rsidRDefault="00B81FDE" w:rsidP="009460FE">
      <w:pPr>
        <w:pStyle w:val="ListParagraph"/>
        <w:jc w:val="both"/>
        <w:rPr>
          <w:rFonts w:ascii="Times New Roman" w:hAnsi="Times New Roman"/>
          <w:bCs/>
          <w:sz w:val="24"/>
          <w:szCs w:val="24"/>
        </w:rPr>
      </w:pPr>
      <w:r>
        <w:rPr>
          <w:rFonts w:ascii="Times New Roman" w:hAnsi="Times New Roman"/>
          <w:bCs/>
          <w:sz w:val="24"/>
          <w:szCs w:val="24"/>
        </w:rPr>
        <w:t xml:space="preserve">Due to personal circumstances, </w:t>
      </w:r>
      <w:r w:rsidR="008A69FD">
        <w:rPr>
          <w:rFonts w:ascii="Times New Roman" w:hAnsi="Times New Roman"/>
          <w:bCs/>
          <w:sz w:val="24"/>
          <w:szCs w:val="24"/>
        </w:rPr>
        <w:t>Jen Noble, Spectra Venue Management</w:t>
      </w:r>
      <w:r w:rsidR="009460FE">
        <w:rPr>
          <w:rFonts w:ascii="Times New Roman" w:hAnsi="Times New Roman"/>
          <w:bCs/>
          <w:sz w:val="24"/>
          <w:szCs w:val="24"/>
        </w:rPr>
        <w:t>’s</w:t>
      </w:r>
      <w:r w:rsidR="008A69FD">
        <w:rPr>
          <w:rFonts w:ascii="Times New Roman" w:hAnsi="Times New Roman"/>
          <w:bCs/>
          <w:sz w:val="24"/>
          <w:szCs w:val="24"/>
        </w:rPr>
        <w:t xml:space="preserve"> General Manager</w:t>
      </w:r>
      <w:r w:rsidR="00C869A9">
        <w:rPr>
          <w:rFonts w:ascii="Times New Roman" w:hAnsi="Times New Roman"/>
          <w:bCs/>
          <w:sz w:val="24"/>
          <w:szCs w:val="24"/>
        </w:rPr>
        <w:t xml:space="preserve"> for the Durham Convention Center</w:t>
      </w:r>
      <w:r w:rsidR="00D63496">
        <w:rPr>
          <w:rFonts w:ascii="Times New Roman" w:hAnsi="Times New Roman"/>
          <w:bCs/>
          <w:sz w:val="24"/>
          <w:szCs w:val="24"/>
        </w:rPr>
        <w:t xml:space="preserve"> bided a tearful farewell to the Durham Convention Center </w:t>
      </w:r>
      <w:r w:rsidR="00CE51F3">
        <w:rPr>
          <w:rFonts w:ascii="Times New Roman" w:hAnsi="Times New Roman"/>
          <w:bCs/>
          <w:sz w:val="24"/>
          <w:szCs w:val="24"/>
        </w:rPr>
        <w:t>Authority and Owners</w:t>
      </w:r>
      <w:r w:rsidR="00D63496">
        <w:rPr>
          <w:rFonts w:ascii="Times New Roman" w:hAnsi="Times New Roman"/>
          <w:bCs/>
          <w:sz w:val="24"/>
          <w:szCs w:val="24"/>
        </w:rPr>
        <w:t xml:space="preserve">. September 29, </w:t>
      </w:r>
      <w:r w:rsidR="00D63496" w:rsidRPr="009460FE">
        <w:rPr>
          <w:rFonts w:ascii="Times New Roman" w:hAnsi="Times New Roman"/>
          <w:bCs/>
          <w:noProof/>
          <w:sz w:val="24"/>
          <w:szCs w:val="24"/>
        </w:rPr>
        <w:t>2016</w:t>
      </w:r>
      <w:r w:rsidR="009460FE">
        <w:rPr>
          <w:rFonts w:ascii="Times New Roman" w:hAnsi="Times New Roman"/>
          <w:bCs/>
          <w:noProof/>
          <w:sz w:val="24"/>
          <w:szCs w:val="24"/>
        </w:rPr>
        <w:t>,</w:t>
      </w:r>
      <w:r w:rsidR="00D63496">
        <w:rPr>
          <w:rFonts w:ascii="Times New Roman" w:hAnsi="Times New Roman"/>
          <w:bCs/>
          <w:sz w:val="24"/>
          <w:szCs w:val="24"/>
        </w:rPr>
        <w:t xml:space="preserve"> was her final DCCA meeting. </w:t>
      </w:r>
      <w:r>
        <w:rPr>
          <w:rFonts w:ascii="Times New Roman" w:hAnsi="Times New Roman"/>
          <w:bCs/>
          <w:sz w:val="24"/>
          <w:szCs w:val="24"/>
        </w:rPr>
        <w:t xml:space="preserve">Her departing words </w:t>
      </w:r>
      <w:r w:rsidR="00D63496">
        <w:rPr>
          <w:rFonts w:ascii="Times New Roman" w:hAnsi="Times New Roman"/>
          <w:bCs/>
          <w:sz w:val="24"/>
          <w:szCs w:val="24"/>
        </w:rPr>
        <w:t xml:space="preserve">emphasized the positive aspects </w:t>
      </w:r>
      <w:r>
        <w:rPr>
          <w:rFonts w:ascii="Times New Roman" w:hAnsi="Times New Roman"/>
          <w:bCs/>
          <w:sz w:val="24"/>
          <w:szCs w:val="24"/>
        </w:rPr>
        <w:t xml:space="preserve">as well as the challenges </w:t>
      </w:r>
      <w:r w:rsidR="00D63496">
        <w:rPr>
          <w:rFonts w:ascii="Times New Roman" w:hAnsi="Times New Roman"/>
          <w:bCs/>
          <w:sz w:val="24"/>
          <w:szCs w:val="24"/>
        </w:rPr>
        <w:t xml:space="preserve">experienced in building DCC successes and financial accomplishments gained under her reign with </w:t>
      </w:r>
      <w:r>
        <w:rPr>
          <w:rFonts w:ascii="Times New Roman" w:hAnsi="Times New Roman"/>
          <w:bCs/>
          <w:sz w:val="24"/>
          <w:szCs w:val="24"/>
        </w:rPr>
        <w:t>the assistance of a</w:t>
      </w:r>
      <w:r w:rsidR="00D63496">
        <w:rPr>
          <w:rFonts w:ascii="Times New Roman" w:hAnsi="Times New Roman"/>
          <w:bCs/>
          <w:sz w:val="24"/>
          <w:szCs w:val="24"/>
        </w:rPr>
        <w:t xml:space="preserve"> winning team</w:t>
      </w:r>
      <w:r w:rsidR="00F7059D">
        <w:rPr>
          <w:rFonts w:ascii="Times New Roman" w:hAnsi="Times New Roman"/>
          <w:bCs/>
          <w:sz w:val="24"/>
          <w:szCs w:val="24"/>
        </w:rPr>
        <w:t>.</w:t>
      </w:r>
      <w:r w:rsidR="00CE51F3">
        <w:rPr>
          <w:rFonts w:ascii="Times New Roman" w:hAnsi="Times New Roman"/>
          <w:bCs/>
          <w:sz w:val="24"/>
          <w:szCs w:val="24"/>
        </w:rPr>
        <w:t xml:space="preserve"> Jen’s </w:t>
      </w:r>
      <w:r>
        <w:rPr>
          <w:rFonts w:ascii="Times New Roman" w:hAnsi="Times New Roman"/>
          <w:bCs/>
          <w:sz w:val="24"/>
          <w:szCs w:val="24"/>
        </w:rPr>
        <w:t xml:space="preserve">innovative </w:t>
      </w:r>
      <w:r w:rsidR="00CE51F3">
        <w:rPr>
          <w:rFonts w:ascii="Times New Roman" w:hAnsi="Times New Roman"/>
          <w:bCs/>
          <w:sz w:val="24"/>
          <w:szCs w:val="24"/>
        </w:rPr>
        <w:t xml:space="preserve">leadership has been incredibly </w:t>
      </w:r>
      <w:r>
        <w:rPr>
          <w:rFonts w:ascii="Times New Roman" w:hAnsi="Times New Roman"/>
          <w:bCs/>
          <w:sz w:val="24"/>
          <w:szCs w:val="24"/>
        </w:rPr>
        <w:t>impactful</w:t>
      </w:r>
      <w:r w:rsidR="00CE51F3">
        <w:rPr>
          <w:rFonts w:ascii="Times New Roman" w:hAnsi="Times New Roman"/>
          <w:bCs/>
          <w:sz w:val="24"/>
          <w:szCs w:val="24"/>
        </w:rPr>
        <w:t xml:space="preserve"> in the growth of the Durham Convention Center</w:t>
      </w:r>
      <w:r>
        <w:rPr>
          <w:rFonts w:ascii="Times New Roman" w:hAnsi="Times New Roman"/>
          <w:bCs/>
          <w:sz w:val="24"/>
          <w:szCs w:val="24"/>
        </w:rPr>
        <w:t xml:space="preserve"> as she will </w:t>
      </w:r>
      <w:r w:rsidRPr="009460FE">
        <w:rPr>
          <w:rFonts w:ascii="Times New Roman" w:hAnsi="Times New Roman"/>
          <w:bCs/>
          <w:noProof/>
          <w:sz w:val="24"/>
          <w:szCs w:val="24"/>
        </w:rPr>
        <w:t>be sorely missed</w:t>
      </w:r>
      <w:r w:rsidR="00CE51F3">
        <w:rPr>
          <w:rFonts w:ascii="Times New Roman" w:hAnsi="Times New Roman"/>
          <w:bCs/>
          <w:sz w:val="24"/>
          <w:szCs w:val="24"/>
        </w:rPr>
        <w:t>.</w:t>
      </w:r>
    </w:p>
    <w:p w:rsidR="00AC56ED" w:rsidRPr="0070022D" w:rsidRDefault="00AC56ED" w:rsidP="0070022D">
      <w:pPr>
        <w:pStyle w:val="ListParagraph"/>
        <w:rPr>
          <w:rFonts w:ascii="Times New Roman" w:hAnsi="Times New Roman"/>
          <w:bCs/>
          <w:sz w:val="24"/>
          <w:szCs w:val="24"/>
        </w:rPr>
      </w:pPr>
    </w:p>
    <w:p w:rsidR="00AC56ED" w:rsidRDefault="00AC56ED" w:rsidP="0070022D">
      <w:pPr>
        <w:ind w:left="720"/>
        <w:jc w:val="both"/>
        <w:rPr>
          <w:rFonts w:hAnsi="Times New Roman"/>
          <w:bCs/>
        </w:rPr>
      </w:pPr>
      <w:r>
        <w:rPr>
          <w:rFonts w:hAnsi="Times New Roman"/>
          <w:bCs/>
        </w:rPr>
        <w:lastRenderedPageBreak/>
        <w:t xml:space="preserve">The Authority </w:t>
      </w:r>
      <w:r w:rsidR="00B81FDE">
        <w:rPr>
          <w:rFonts w:hAnsi="Times New Roman"/>
          <w:bCs/>
        </w:rPr>
        <w:t xml:space="preserve">and Owners </w:t>
      </w:r>
      <w:r w:rsidR="00640749">
        <w:rPr>
          <w:rFonts w:hAnsi="Times New Roman"/>
          <w:bCs/>
        </w:rPr>
        <w:t>articulated</w:t>
      </w:r>
      <w:r>
        <w:rPr>
          <w:rFonts w:hAnsi="Times New Roman"/>
          <w:bCs/>
        </w:rPr>
        <w:t xml:space="preserve"> </w:t>
      </w:r>
      <w:r w:rsidR="00640749">
        <w:rPr>
          <w:rFonts w:hAnsi="Times New Roman"/>
          <w:bCs/>
        </w:rPr>
        <w:t xml:space="preserve">their </w:t>
      </w:r>
      <w:r>
        <w:rPr>
          <w:rFonts w:hAnsi="Times New Roman"/>
          <w:bCs/>
        </w:rPr>
        <w:t xml:space="preserve">appreciation to Jen for a </w:t>
      </w:r>
      <w:r w:rsidR="00B81FDE">
        <w:rPr>
          <w:rFonts w:hAnsi="Times New Roman"/>
          <w:bCs/>
        </w:rPr>
        <w:t xml:space="preserve">job </w:t>
      </w:r>
      <w:r w:rsidR="00283C92">
        <w:rPr>
          <w:rFonts w:hAnsi="Times New Roman"/>
          <w:bCs/>
        </w:rPr>
        <w:t>well</w:t>
      </w:r>
      <w:r w:rsidR="00283C92">
        <w:rPr>
          <w:rFonts w:hAnsi="Times New Roman"/>
          <w:bCs/>
        </w:rPr>
        <w:t>-</w:t>
      </w:r>
      <w:r w:rsidR="0070022D">
        <w:rPr>
          <w:rFonts w:hAnsi="Times New Roman"/>
          <w:bCs/>
        </w:rPr>
        <w:t>done</w:t>
      </w:r>
      <w:r w:rsidR="00283C92">
        <w:rPr>
          <w:rFonts w:hAnsi="Times New Roman"/>
          <w:bCs/>
        </w:rPr>
        <w:t>.</w:t>
      </w:r>
      <w:r w:rsidR="0070022D">
        <w:rPr>
          <w:rFonts w:hAnsi="Times New Roman"/>
          <w:bCs/>
        </w:rPr>
        <w:t xml:space="preserve"> </w:t>
      </w:r>
      <w:r w:rsidR="00283C92">
        <w:rPr>
          <w:rFonts w:hAnsi="Times New Roman"/>
          <w:bCs/>
        </w:rPr>
        <w:t xml:space="preserve">She </w:t>
      </w:r>
      <w:r w:rsidR="00B81FDE">
        <w:rPr>
          <w:rFonts w:hAnsi="Times New Roman"/>
          <w:bCs/>
        </w:rPr>
        <w:t>provid</w:t>
      </w:r>
      <w:r w:rsidR="00283C92">
        <w:rPr>
          <w:rFonts w:hAnsi="Times New Roman"/>
          <w:bCs/>
        </w:rPr>
        <w:t>ed</w:t>
      </w:r>
      <w:r w:rsidR="00B81FDE">
        <w:rPr>
          <w:rFonts w:hAnsi="Times New Roman"/>
          <w:bCs/>
        </w:rPr>
        <w:t xml:space="preserve"> </w:t>
      </w:r>
      <w:r w:rsidR="00640749">
        <w:rPr>
          <w:rFonts w:hAnsi="Times New Roman"/>
          <w:bCs/>
        </w:rPr>
        <w:t>over</w:t>
      </w:r>
      <w:r w:rsidR="00B81FDE">
        <w:rPr>
          <w:rFonts w:hAnsi="Times New Roman"/>
          <w:bCs/>
        </w:rPr>
        <w:t xml:space="preserve"> five years of</w:t>
      </w:r>
      <w:r>
        <w:rPr>
          <w:rFonts w:hAnsi="Times New Roman"/>
          <w:bCs/>
        </w:rPr>
        <w:t xml:space="preserve"> excellen</w:t>
      </w:r>
      <w:r w:rsidR="00B81FDE">
        <w:rPr>
          <w:rFonts w:hAnsi="Times New Roman"/>
          <w:bCs/>
        </w:rPr>
        <w:t>ce</w:t>
      </w:r>
      <w:r w:rsidR="00DB1137">
        <w:rPr>
          <w:rFonts w:hAnsi="Times New Roman"/>
          <w:bCs/>
        </w:rPr>
        <w:t xml:space="preserve"> to the Durham Convention Center</w:t>
      </w:r>
      <w:r w:rsidR="00283C92">
        <w:rPr>
          <w:rFonts w:hAnsi="Times New Roman"/>
          <w:bCs/>
        </w:rPr>
        <w:t xml:space="preserve"> and </w:t>
      </w:r>
      <w:r w:rsidR="00283C92" w:rsidRPr="009460FE">
        <w:rPr>
          <w:rFonts w:hAnsi="Times New Roman"/>
          <w:bCs/>
          <w:noProof/>
        </w:rPr>
        <w:t>was</w:t>
      </w:r>
      <w:r w:rsidR="00DB1137" w:rsidRPr="009460FE">
        <w:rPr>
          <w:rFonts w:hAnsi="Times New Roman"/>
          <w:bCs/>
          <w:noProof/>
        </w:rPr>
        <w:t xml:space="preserve"> presented</w:t>
      </w:r>
      <w:r w:rsidR="00DB1137">
        <w:rPr>
          <w:rFonts w:hAnsi="Times New Roman"/>
          <w:bCs/>
        </w:rPr>
        <w:t xml:space="preserve"> with tokens of </w:t>
      </w:r>
      <w:r w:rsidR="00283C92">
        <w:rPr>
          <w:rFonts w:hAnsi="Times New Roman"/>
          <w:bCs/>
        </w:rPr>
        <w:t xml:space="preserve">high </w:t>
      </w:r>
      <w:r w:rsidR="00640749">
        <w:rPr>
          <w:rFonts w:hAnsi="Times New Roman"/>
          <w:bCs/>
        </w:rPr>
        <w:t>esteem</w:t>
      </w:r>
      <w:r>
        <w:rPr>
          <w:rFonts w:hAnsi="Times New Roman"/>
          <w:bCs/>
        </w:rPr>
        <w:t>.</w:t>
      </w:r>
    </w:p>
    <w:p w:rsidR="00EE62D4" w:rsidRDefault="00EE62D4" w:rsidP="0070022D">
      <w:pPr>
        <w:ind w:left="720"/>
        <w:jc w:val="both"/>
        <w:rPr>
          <w:rFonts w:hAnsi="Times New Roman"/>
          <w:bCs/>
        </w:rPr>
      </w:pPr>
    </w:p>
    <w:p w:rsidR="00EE62D4" w:rsidRPr="0070022D" w:rsidRDefault="00EE62D4" w:rsidP="0070022D">
      <w:pPr>
        <w:ind w:left="720"/>
        <w:jc w:val="both"/>
        <w:rPr>
          <w:rFonts w:hAnsi="Times New Roman"/>
          <w:bCs/>
        </w:rPr>
      </w:pPr>
      <w:r>
        <w:rPr>
          <w:rFonts w:hAnsi="Times New Roman"/>
          <w:bCs/>
        </w:rPr>
        <w:t>The Owners met with Bill Kalkhof to discuss the future of the DCC regarding a replacement for the general manager’s position. Jen has identified key staff to fulfill certain roles</w:t>
      </w:r>
      <w:r w:rsidR="0049210E">
        <w:rPr>
          <w:rFonts w:hAnsi="Times New Roman"/>
          <w:bCs/>
        </w:rPr>
        <w:t xml:space="preserve"> during the search period</w:t>
      </w:r>
      <w:r>
        <w:rPr>
          <w:rFonts w:hAnsi="Times New Roman"/>
          <w:bCs/>
        </w:rPr>
        <w:t xml:space="preserve">. The Owners </w:t>
      </w:r>
      <w:r w:rsidR="009460FE">
        <w:rPr>
          <w:rFonts w:hAnsi="Times New Roman"/>
          <w:bCs/>
        </w:rPr>
        <w:t xml:space="preserve">will have a strong presence in this </w:t>
      </w:r>
      <w:r w:rsidR="009460FE" w:rsidRPr="009460FE">
        <w:rPr>
          <w:rFonts w:hAnsi="Times New Roman"/>
          <w:bCs/>
          <w:noProof/>
        </w:rPr>
        <w:t>process</w:t>
      </w:r>
      <w:r w:rsidR="009460FE" w:rsidRPr="009460FE">
        <w:rPr>
          <w:rFonts w:hAnsi="Times New Roman"/>
          <w:bCs/>
          <w:noProof/>
        </w:rPr>
        <w:tab/>
        <w:t>to</w:t>
      </w:r>
      <w:r w:rsidR="00640749">
        <w:rPr>
          <w:rFonts w:hAnsi="Times New Roman"/>
          <w:bCs/>
        </w:rPr>
        <w:t xml:space="preserve"> select</w:t>
      </w:r>
      <w:bookmarkStart w:id="0" w:name="_GoBack"/>
      <w:bookmarkEnd w:id="0"/>
      <w:r w:rsidR="00640749">
        <w:rPr>
          <w:rFonts w:hAnsi="Times New Roman"/>
          <w:bCs/>
        </w:rPr>
        <w:t xml:space="preserve"> </w:t>
      </w:r>
      <w:r w:rsidR="0049210E">
        <w:rPr>
          <w:rFonts w:hAnsi="Times New Roman"/>
          <w:bCs/>
        </w:rPr>
        <w:t xml:space="preserve">a candidate who will </w:t>
      </w:r>
      <w:r>
        <w:rPr>
          <w:rFonts w:hAnsi="Times New Roman"/>
          <w:bCs/>
        </w:rPr>
        <w:t xml:space="preserve">continue with the current level of expertise. Bill requested recommendations </w:t>
      </w:r>
      <w:r w:rsidR="0049210E">
        <w:rPr>
          <w:rFonts w:hAnsi="Times New Roman"/>
          <w:bCs/>
        </w:rPr>
        <w:t xml:space="preserve">for desired qualifications </w:t>
      </w:r>
      <w:r>
        <w:rPr>
          <w:rFonts w:hAnsi="Times New Roman"/>
          <w:bCs/>
        </w:rPr>
        <w:t xml:space="preserve">from </w:t>
      </w:r>
      <w:r w:rsidR="0049210E">
        <w:rPr>
          <w:rFonts w:hAnsi="Times New Roman"/>
          <w:bCs/>
        </w:rPr>
        <w:t>the Authority members.</w:t>
      </w:r>
    </w:p>
    <w:p w:rsidR="00E46DF1" w:rsidRDefault="00E46DF1" w:rsidP="00781A83">
      <w:pPr>
        <w:pStyle w:val="ListParagraph"/>
        <w:ind w:left="1440"/>
        <w:jc w:val="both"/>
        <w:rPr>
          <w:rFonts w:ascii="Times New Roman" w:hAnsi="Times New Roman"/>
          <w:sz w:val="24"/>
          <w:szCs w:val="24"/>
        </w:rPr>
      </w:pPr>
    </w:p>
    <w:p w:rsidR="00FC2E42" w:rsidRPr="00814A4D" w:rsidRDefault="00FC2E42" w:rsidP="00781A83">
      <w:pPr>
        <w:pStyle w:val="LightGrid-Accent31"/>
        <w:numPr>
          <w:ilvl w:val="0"/>
          <w:numId w:val="13"/>
        </w:numPr>
        <w:ind w:hanging="540"/>
        <w:jc w:val="both"/>
      </w:pPr>
      <w:r>
        <w:rPr>
          <w:b/>
          <w:bCs/>
          <w:u w:val="single"/>
          <w:lang w:val="en-IE"/>
        </w:rPr>
        <w:t>HOTEL SHARED LOBBY IMPROVEMENTS:</w:t>
      </w:r>
      <w:r w:rsidRPr="00A46220">
        <w:rPr>
          <w:b/>
          <w:bCs/>
          <w:lang w:val="en-IE"/>
        </w:rPr>
        <w:t xml:space="preserve">  </w:t>
      </w:r>
    </w:p>
    <w:p w:rsidR="00FE19A5" w:rsidRPr="00EE3EEF" w:rsidRDefault="00FC2E42" w:rsidP="00781A83">
      <w:pPr>
        <w:pStyle w:val="ListParagraph"/>
        <w:numPr>
          <w:ilvl w:val="1"/>
          <w:numId w:val="13"/>
        </w:numPr>
        <w:ind w:left="720" w:hanging="540"/>
        <w:jc w:val="both"/>
        <w:rPr>
          <w:rFonts w:ascii="Times New Roman" w:eastAsia="Times New Roman" w:hAnsi="Times New Roman"/>
          <w:sz w:val="24"/>
          <w:szCs w:val="24"/>
        </w:rPr>
      </w:pPr>
      <w:r w:rsidRPr="00EE3EEF">
        <w:rPr>
          <w:rFonts w:ascii="Times New Roman" w:hAnsi="Times New Roman"/>
          <w:b/>
          <w:bCs/>
          <w:noProof/>
          <w:sz w:val="24"/>
          <w:szCs w:val="24"/>
        </w:rPr>
        <w:t>First</w:t>
      </w:r>
      <w:r w:rsidR="00471E83" w:rsidRPr="00EE3EEF">
        <w:rPr>
          <w:rFonts w:ascii="Times New Roman" w:hAnsi="Times New Roman"/>
          <w:b/>
          <w:bCs/>
          <w:noProof/>
          <w:sz w:val="24"/>
          <w:szCs w:val="24"/>
        </w:rPr>
        <w:t>,</w:t>
      </w:r>
      <w:r w:rsidRPr="00EE3EEF">
        <w:rPr>
          <w:rFonts w:ascii="Times New Roman" w:hAnsi="Times New Roman"/>
          <w:b/>
          <w:bCs/>
          <w:sz w:val="24"/>
          <w:szCs w:val="24"/>
        </w:rPr>
        <w:t xml:space="preserve"> Floor </w:t>
      </w:r>
      <w:r w:rsidR="00962DEC" w:rsidRPr="00EE3EEF">
        <w:rPr>
          <w:rFonts w:ascii="Times New Roman" w:hAnsi="Times New Roman"/>
          <w:b/>
          <w:bCs/>
          <w:noProof/>
          <w:sz w:val="24"/>
          <w:szCs w:val="24"/>
        </w:rPr>
        <w:t>L</w:t>
      </w:r>
      <w:r w:rsidRPr="00EE3EEF">
        <w:rPr>
          <w:rFonts w:ascii="Times New Roman" w:hAnsi="Times New Roman"/>
          <w:b/>
          <w:bCs/>
          <w:noProof/>
          <w:sz w:val="24"/>
          <w:szCs w:val="24"/>
        </w:rPr>
        <w:t>obby</w:t>
      </w:r>
      <w:r w:rsidRPr="00EE3EEF">
        <w:rPr>
          <w:rFonts w:ascii="Times New Roman" w:hAnsi="Times New Roman"/>
          <w:b/>
          <w:bCs/>
          <w:sz w:val="24"/>
          <w:szCs w:val="24"/>
        </w:rPr>
        <w:t xml:space="preserve"> renovation of Shaner leased space and shared public space:</w:t>
      </w:r>
      <w:r w:rsidRPr="00EE3EEF">
        <w:rPr>
          <w:rFonts w:ascii="Times New Roman" w:hAnsi="Times New Roman"/>
          <w:sz w:val="24"/>
          <w:szCs w:val="24"/>
        </w:rPr>
        <w:t xml:space="preserve"> </w:t>
      </w:r>
    </w:p>
    <w:p w:rsidR="00611DD9" w:rsidRDefault="0064074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bCs/>
          <w:color w:val="auto"/>
          <w:bdr w:val="none" w:sz="0" w:space="0" w:color="auto"/>
        </w:rPr>
      </w:pPr>
      <w:r>
        <w:rPr>
          <w:rFonts w:eastAsia="Times New Roman" w:hAnsi="Times New Roman" w:cs="Times New Roman"/>
          <w:bCs/>
          <w:color w:val="auto"/>
          <w:bdr w:val="none" w:sz="0" w:space="0" w:color="auto"/>
        </w:rPr>
        <w:t>The project</w:t>
      </w:r>
      <w:r w:rsidR="00611DD9" w:rsidRPr="00611DD9">
        <w:rPr>
          <w:rFonts w:eastAsia="Times New Roman" w:hAnsi="Times New Roman" w:cs="Times New Roman"/>
          <w:bCs/>
          <w:color w:val="auto"/>
          <w:bdr w:val="none" w:sz="0" w:space="0" w:color="auto"/>
        </w:rPr>
        <w:t xml:space="preserve"> is broken into </w:t>
      </w:r>
      <w:r w:rsidR="00F24B07">
        <w:rPr>
          <w:rFonts w:eastAsia="Times New Roman" w:hAnsi="Times New Roman" w:cs="Times New Roman"/>
          <w:bCs/>
          <w:color w:val="auto"/>
          <w:bdr w:val="none" w:sz="0" w:space="0" w:color="auto"/>
        </w:rPr>
        <w:t xml:space="preserve">four </w:t>
      </w:r>
      <w:r w:rsidR="00611DD9" w:rsidRPr="00306E62">
        <w:rPr>
          <w:rFonts w:eastAsia="Times New Roman" w:hAnsi="Times New Roman" w:cs="Times New Roman"/>
          <w:bCs/>
          <w:noProof/>
          <w:color w:val="auto"/>
          <w:bdr w:val="none" w:sz="0" w:space="0" w:color="auto"/>
        </w:rPr>
        <w:t>Phases</w:t>
      </w:r>
      <w:r w:rsidR="00611DD9" w:rsidRPr="00611DD9">
        <w:rPr>
          <w:rFonts w:eastAsia="Times New Roman" w:hAnsi="Times New Roman" w:cs="Times New Roman"/>
          <w:bCs/>
          <w:color w:val="auto"/>
          <w:bdr w:val="none" w:sz="0" w:space="0" w:color="auto"/>
        </w:rPr>
        <w:t xml:space="preserve"> and includes</w:t>
      </w:r>
      <w:r w:rsidR="00CB6418">
        <w:rPr>
          <w:rFonts w:eastAsia="Times New Roman" w:hAnsi="Times New Roman" w:cs="Times New Roman"/>
          <w:bCs/>
          <w:color w:val="auto"/>
          <w:bdr w:val="none" w:sz="0" w:space="0" w:color="auto"/>
        </w:rPr>
        <w:t xml:space="preserve"> a</w:t>
      </w:r>
      <w:r w:rsidR="00611DD9" w:rsidRPr="00611DD9">
        <w:rPr>
          <w:rFonts w:eastAsia="Times New Roman" w:hAnsi="Times New Roman" w:cs="Times New Roman"/>
          <w:bCs/>
          <w:color w:val="auto"/>
          <w:bdr w:val="none" w:sz="0" w:space="0" w:color="auto"/>
        </w:rPr>
        <w:t xml:space="preserve"> </w:t>
      </w:r>
      <w:r w:rsidR="00611DD9" w:rsidRPr="00CB6418">
        <w:rPr>
          <w:rFonts w:eastAsia="Times New Roman" w:hAnsi="Times New Roman" w:cs="Times New Roman"/>
          <w:bCs/>
          <w:noProof/>
          <w:color w:val="auto"/>
          <w:bdr w:val="none" w:sz="0" w:space="0" w:color="auto"/>
        </w:rPr>
        <w:t>full</w:t>
      </w:r>
      <w:r w:rsidR="00611DD9" w:rsidRPr="00611DD9">
        <w:rPr>
          <w:rFonts w:eastAsia="Times New Roman" w:hAnsi="Times New Roman" w:cs="Times New Roman"/>
          <w:bCs/>
          <w:color w:val="auto"/>
          <w:bdr w:val="none" w:sz="0" w:space="0" w:color="auto"/>
        </w:rPr>
        <w:t xml:space="preserve"> renovation of leased lobby </w:t>
      </w:r>
      <w:r w:rsidR="00611DD9" w:rsidRPr="009460FE">
        <w:rPr>
          <w:rFonts w:eastAsia="Times New Roman" w:hAnsi="Times New Roman" w:cs="Times New Roman"/>
          <w:bCs/>
          <w:noProof/>
          <w:color w:val="auto"/>
          <w:bdr w:val="none" w:sz="0" w:space="0" w:color="auto"/>
        </w:rPr>
        <w:t>spaces</w:t>
      </w:r>
      <w:r w:rsidR="00611DD9" w:rsidRPr="00611DD9">
        <w:rPr>
          <w:rFonts w:eastAsia="Times New Roman" w:hAnsi="Times New Roman" w:cs="Times New Roman"/>
          <w:bCs/>
          <w:color w:val="auto"/>
          <w:bdr w:val="none" w:sz="0" w:space="0" w:color="auto"/>
        </w:rPr>
        <w:t xml:space="preserve"> and elevators, as well as the ninth-floor Concierge Lounge.</w:t>
      </w:r>
      <w:r>
        <w:rPr>
          <w:rFonts w:eastAsia="Times New Roman" w:hAnsi="Times New Roman" w:cs="Times New Roman"/>
          <w:bCs/>
          <w:color w:val="auto"/>
          <w:bdr w:val="none" w:sz="0" w:space="0" w:color="auto"/>
        </w:rPr>
        <w:t xml:space="preserve"> </w:t>
      </w:r>
    </w:p>
    <w:p w:rsidR="00640749" w:rsidRDefault="0064074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bCs/>
          <w:color w:val="auto"/>
          <w:bdr w:val="none" w:sz="0" w:space="0" w:color="auto"/>
        </w:rPr>
      </w:pPr>
    </w:p>
    <w:p w:rsidR="008E0C99" w:rsidRP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b/>
          <w:bCs/>
          <w:color w:val="auto"/>
          <w:bdr w:val="none" w:sz="0" w:space="0" w:color="auto"/>
        </w:rPr>
      </w:pPr>
      <w:r w:rsidRPr="008E0C99">
        <w:rPr>
          <w:rFonts w:eastAsia="Times New Roman" w:hAnsi="Times New Roman" w:cs="Times New Roman"/>
          <w:b/>
          <w:bCs/>
          <w:color w:val="auto"/>
          <w:bdr w:val="none" w:sz="0" w:space="0" w:color="auto"/>
        </w:rPr>
        <w:t>Shaner Leased Space:</w:t>
      </w:r>
    </w:p>
    <w:p w:rsidR="00850D8C" w:rsidRPr="00850D8C" w:rsidRDefault="00611DD9" w:rsidP="00781A83">
      <w:pPr>
        <w:ind w:left="720"/>
        <w:jc w:val="both"/>
        <w:rPr>
          <w:rFonts w:eastAsia="Times New Roman" w:hAnsi="Times New Roman" w:cs="Times New Roman"/>
          <w:bCs/>
          <w:color w:val="auto"/>
          <w:bdr w:val="none" w:sz="0" w:space="0" w:color="auto"/>
        </w:rPr>
      </w:pPr>
      <w:r w:rsidRPr="00EE3EEF">
        <w:rPr>
          <w:rFonts w:eastAsia="Times New Roman" w:hAnsi="Times New Roman" w:cs="Times New Roman"/>
          <w:b/>
          <w:bCs/>
          <w:color w:val="auto"/>
          <w:bdr w:val="none" w:sz="0" w:space="0" w:color="auto"/>
        </w:rPr>
        <w:t>Phase I:</w:t>
      </w:r>
      <w:r w:rsidRPr="00611DD9">
        <w:rPr>
          <w:rFonts w:eastAsia="Times New Roman" w:hAnsi="Times New Roman" w:cs="Times New Roman"/>
          <w:bCs/>
          <w:color w:val="auto"/>
          <w:bdr w:val="none" w:sz="0" w:space="0" w:color="auto"/>
        </w:rPr>
        <w:t xml:space="preserve">  </w:t>
      </w:r>
      <w:r w:rsidR="00AC56ED">
        <w:rPr>
          <w:rFonts w:eastAsia="Times New Roman" w:hAnsi="Times New Roman" w:cs="Times New Roman"/>
          <w:bCs/>
          <w:color w:val="auto"/>
          <w:bdr w:val="none" w:sz="0" w:space="0" w:color="auto"/>
        </w:rPr>
        <w:t>T</w:t>
      </w:r>
      <w:r w:rsidR="00850D8C" w:rsidRPr="00850D8C">
        <w:rPr>
          <w:rFonts w:eastAsia="Times New Roman" w:hAnsi="Times New Roman" w:cs="Times New Roman"/>
          <w:bCs/>
          <w:color w:val="auto"/>
          <w:bdr w:val="none" w:sz="0" w:space="0" w:color="auto"/>
        </w:rPr>
        <w:t xml:space="preserve">he Lobby renovation is </w:t>
      </w:r>
      <w:r w:rsidR="00255CB1">
        <w:rPr>
          <w:rFonts w:eastAsia="Times New Roman" w:hAnsi="Times New Roman" w:cs="Times New Roman"/>
          <w:bCs/>
          <w:color w:val="auto"/>
          <w:bdr w:val="none" w:sz="0" w:space="0" w:color="auto"/>
        </w:rPr>
        <w:t>98%</w:t>
      </w:r>
      <w:r w:rsidR="00850D8C" w:rsidRPr="00850D8C">
        <w:rPr>
          <w:rFonts w:eastAsia="Times New Roman" w:hAnsi="Times New Roman" w:cs="Times New Roman"/>
          <w:bCs/>
          <w:color w:val="auto"/>
          <w:bdr w:val="none" w:sz="0" w:space="0" w:color="auto"/>
        </w:rPr>
        <w:t xml:space="preserve"> complete</w:t>
      </w:r>
      <w:r w:rsidR="00850D8C">
        <w:rPr>
          <w:rFonts w:eastAsia="Times New Roman" w:hAnsi="Times New Roman" w:cs="Times New Roman"/>
          <w:bCs/>
          <w:color w:val="auto"/>
          <w:bdr w:val="none" w:sz="0" w:space="0" w:color="auto"/>
        </w:rPr>
        <w:t>.</w:t>
      </w:r>
      <w:r w:rsidR="008B6DD2">
        <w:rPr>
          <w:rFonts w:eastAsia="Times New Roman" w:hAnsi="Times New Roman" w:cs="Times New Roman"/>
          <w:bCs/>
          <w:color w:val="auto"/>
          <w:bdr w:val="none" w:sz="0" w:space="0" w:color="auto"/>
        </w:rPr>
        <w:t xml:space="preserve"> </w:t>
      </w:r>
      <w:r w:rsidR="00255CB1">
        <w:rPr>
          <w:rFonts w:eastAsia="Times New Roman" w:hAnsi="Times New Roman" w:cs="Times New Roman"/>
          <w:bCs/>
          <w:color w:val="auto"/>
          <w:bdr w:val="none" w:sz="0" w:space="0" w:color="auto"/>
        </w:rPr>
        <w:t>A punch-list walk-through was held on September 27 with Shaner and MGAC to review and inspect the work. T</w:t>
      </w:r>
      <w:r w:rsidR="00850D8C" w:rsidRPr="00850D8C">
        <w:rPr>
          <w:rFonts w:eastAsia="Times New Roman" w:hAnsi="Times New Roman" w:cs="Times New Roman"/>
          <w:bCs/>
          <w:color w:val="auto"/>
          <w:bdr w:val="none" w:sz="0" w:space="0" w:color="auto"/>
        </w:rPr>
        <w:t xml:space="preserve">he overall Project </w:t>
      </w:r>
      <w:r w:rsidR="008B6DD2" w:rsidRPr="009460FE">
        <w:rPr>
          <w:rFonts w:eastAsia="Times New Roman" w:hAnsi="Times New Roman" w:cs="Times New Roman"/>
          <w:bCs/>
          <w:noProof/>
          <w:color w:val="auto"/>
          <w:bdr w:val="none" w:sz="0" w:space="0" w:color="auto"/>
        </w:rPr>
        <w:t>is expected</w:t>
      </w:r>
      <w:r w:rsidR="00850D8C" w:rsidRPr="00850D8C">
        <w:rPr>
          <w:rFonts w:eastAsia="Times New Roman" w:hAnsi="Times New Roman" w:cs="Times New Roman"/>
          <w:bCs/>
          <w:color w:val="auto"/>
          <w:bdr w:val="none" w:sz="0" w:space="0" w:color="auto"/>
        </w:rPr>
        <w:t xml:space="preserve"> </w:t>
      </w:r>
      <w:r w:rsidR="008B6DD2">
        <w:rPr>
          <w:rFonts w:eastAsia="Times New Roman" w:hAnsi="Times New Roman" w:cs="Times New Roman"/>
          <w:bCs/>
          <w:color w:val="auto"/>
          <w:bdr w:val="none" w:sz="0" w:space="0" w:color="auto"/>
        </w:rPr>
        <w:t xml:space="preserve">completion </w:t>
      </w:r>
      <w:r w:rsidR="00850D8C" w:rsidRPr="00850D8C">
        <w:rPr>
          <w:rFonts w:eastAsia="Times New Roman" w:hAnsi="Times New Roman" w:cs="Times New Roman"/>
          <w:bCs/>
          <w:color w:val="auto"/>
          <w:bdr w:val="none" w:sz="0" w:space="0" w:color="auto"/>
        </w:rPr>
        <w:t>mid-November.</w:t>
      </w:r>
    </w:p>
    <w:p w:rsidR="00611DD9" w:rsidRPr="00611DD9"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bCs/>
          <w:color w:val="auto"/>
          <w:bdr w:val="none" w:sz="0" w:space="0" w:color="auto"/>
        </w:rPr>
      </w:pPr>
    </w:p>
    <w:p w:rsidR="008B6DD2" w:rsidRPr="008B6DD2" w:rsidRDefault="00611DD9" w:rsidP="00781A83">
      <w:pPr>
        <w:ind w:left="720"/>
        <w:jc w:val="both"/>
        <w:rPr>
          <w:rFonts w:eastAsia="Times New Roman" w:hAnsi="Times New Roman" w:cs="Times New Roman"/>
          <w:bCs/>
          <w:color w:val="auto"/>
          <w:bdr w:val="none" w:sz="0" w:space="0" w:color="auto"/>
        </w:rPr>
      </w:pPr>
      <w:r w:rsidRPr="00EE3EEF">
        <w:rPr>
          <w:rFonts w:eastAsia="Times New Roman" w:hAnsi="Times New Roman" w:cs="Times New Roman"/>
          <w:b/>
          <w:color w:val="auto"/>
          <w:bdr w:val="none" w:sz="0" w:space="0" w:color="auto"/>
        </w:rPr>
        <w:t>Phase II:</w:t>
      </w:r>
      <w:r w:rsidRPr="00611DD9">
        <w:rPr>
          <w:rFonts w:eastAsia="Times New Roman" w:hAnsi="Times New Roman" w:cs="Times New Roman"/>
          <w:color w:val="auto"/>
          <w:bdr w:val="none" w:sz="0" w:space="0" w:color="auto"/>
        </w:rPr>
        <w:t xml:space="preserve">  </w:t>
      </w:r>
      <w:r w:rsidR="008B6DD2" w:rsidRPr="008B6DD2">
        <w:rPr>
          <w:rFonts w:eastAsia="Times New Roman" w:hAnsi="Times New Roman" w:cs="Times New Roman"/>
          <w:color w:val="auto"/>
          <w:bdr w:val="none" w:sz="0" w:space="0" w:color="auto"/>
        </w:rPr>
        <w:t>The Main Registration Desk, Administrative Offices, Market Area and Fitness Room (</w:t>
      </w:r>
      <w:r w:rsidR="008B6DD2">
        <w:rPr>
          <w:rFonts w:eastAsia="Times New Roman" w:hAnsi="Times New Roman" w:cs="Times New Roman"/>
          <w:color w:val="auto"/>
          <w:bdr w:val="none" w:sz="0" w:space="0" w:color="auto"/>
        </w:rPr>
        <w:t xml:space="preserve">September </w:t>
      </w:r>
      <w:r w:rsidR="00255CB1">
        <w:rPr>
          <w:rFonts w:eastAsia="Times New Roman" w:hAnsi="Times New Roman" w:cs="Times New Roman"/>
          <w:color w:val="auto"/>
          <w:bdr w:val="none" w:sz="0" w:space="0" w:color="auto"/>
        </w:rPr>
        <w:t>27</w:t>
      </w:r>
      <w:r w:rsidR="008B6DD2" w:rsidRPr="008B6DD2">
        <w:rPr>
          <w:rFonts w:eastAsia="Times New Roman" w:hAnsi="Times New Roman" w:cs="Times New Roman"/>
          <w:color w:val="auto"/>
          <w:bdr w:val="none" w:sz="0" w:space="0" w:color="auto"/>
        </w:rPr>
        <w:t>-</w:t>
      </w:r>
      <w:r w:rsidR="008B6DD2">
        <w:rPr>
          <w:rFonts w:eastAsia="Times New Roman" w:hAnsi="Times New Roman" w:cs="Times New Roman"/>
          <w:color w:val="auto"/>
          <w:bdr w:val="none" w:sz="0" w:space="0" w:color="auto"/>
        </w:rPr>
        <w:t xml:space="preserve"> October </w:t>
      </w:r>
      <w:r w:rsidR="00255CB1">
        <w:rPr>
          <w:rFonts w:eastAsia="Times New Roman" w:hAnsi="Times New Roman" w:cs="Times New Roman"/>
          <w:color w:val="auto"/>
          <w:bdr w:val="none" w:sz="0" w:space="0" w:color="auto"/>
        </w:rPr>
        <w:t>24</w:t>
      </w:r>
      <w:r w:rsidR="008B6DD2" w:rsidRPr="008B6DD2">
        <w:rPr>
          <w:rFonts w:eastAsia="Times New Roman" w:hAnsi="Times New Roman" w:cs="Times New Roman"/>
          <w:color w:val="auto"/>
          <w:bdr w:val="none" w:sz="0" w:space="0" w:color="auto"/>
        </w:rPr>
        <w:t xml:space="preserve">).  A temporary Registration Desk will be erected in the current </w:t>
      </w:r>
      <w:r w:rsidR="008B6DD2">
        <w:rPr>
          <w:rFonts w:eastAsia="Times New Roman" w:hAnsi="Times New Roman" w:cs="Times New Roman"/>
          <w:color w:val="auto"/>
          <w:bdr w:val="none" w:sz="0" w:space="0" w:color="auto"/>
        </w:rPr>
        <w:t>b</w:t>
      </w:r>
      <w:r w:rsidR="008B6DD2" w:rsidRPr="008B6DD2">
        <w:rPr>
          <w:rFonts w:eastAsia="Times New Roman" w:hAnsi="Times New Roman" w:cs="Times New Roman"/>
          <w:color w:val="auto"/>
          <w:bdr w:val="none" w:sz="0" w:space="0" w:color="auto"/>
        </w:rPr>
        <w:t>ar area until the Phase is complete.</w:t>
      </w:r>
    </w:p>
    <w:p w:rsidR="00611DD9" w:rsidRPr="00611DD9"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p>
    <w:p w:rsidR="00611DD9"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hAnsi="Times New Roman" w:cs="Times New Roman"/>
        </w:rPr>
      </w:pPr>
      <w:r w:rsidRPr="00EE3EEF">
        <w:rPr>
          <w:rFonts w:eastAsia="Times New Roman" w:hAnsi="Times New Roman" w:cs="Times New Roman"/>
          <w:b/>
          <w:color w:val="auto"/>
          <w:bdr w:val="none" w:sz="0" w:space="0" w:color="auto"/>
        </w:rPr>
        <w:t>Phase III:</w:t>
      </w:r>
      <w:r w:rsidRPr="00611DD9">
        <w:rPr>
          <w:rFonts w:eastAsia="Times New Roman" w:hAnsi="Times New Roman" w:cs="Times New Roman"/>
          <w:color w:val="auto"/>
          <w:bdr w:val="none" w:sz="0" w:space="0" w:color="auto"/>
        </w:rPr>
        <w:t xml:space="preserve">  </w:t>
      </w:r>
      <w:r w:rsidR="008B6DD2" w:rsidRPr="008B6DD2">
        <w:rPr>
          <w:rFonts w:hAnsi="Times New Roman" w:cs="Times New Roman"/>
        </w:rPr>
        <w:t>The Bar area, Business Center and Bellman’s Closet (</w:t>
      </w:r>
      <w:r w:rsidR="008B6DD2">
        <w:rPr>
          <w:rFonts w:hAnsi="Times New Roman" w:cs="Times New Roman"/>
        </w:rPr>
        <w:t xml:space="preserve">October </w:t>
      </w:r>
      <w:r w:rsidR="00255CB1">
        <w:rPr>
          <w:rFonts w:hAnsi="Times New Roman" w:cs="Times New Roman"/>
        </w:rPr>
        <w:t xml:space="preserve">24 </w:t>
      </w:r>
      <w:r w:rsidR="008B6DD2" w:rsidRPr="008B6DD2">
        <w:rPr>
          <w:rFonts w:hAnsi="Times New Roman" w:cs="Times New Roman"/>
        </w:rPr>
        <w:t>-</w:t>
      </w:r>
      <w:r w:rsidR="008B6DD2">
        <w:rPr>
          <w:rFonts w:hAnsi="Times New Roman" w:cs="Times New Roman"/>
        </w:rPr>
        <w:t xml:space="preserve"> November </w:t>
      </w:r>
      <w:r w:rsidR="00255CB1">
        <w:rPr>
          <w:rFonts w:hAnsi="Times New Roman" w:cs="Times New Roman"/>
        </w:rPr>
        <w:t>21</w:t>
      </w:r>
      <w:r w:rsidR="008B6DD2" w:rsidRPr="008B6DD2">
        <w:rPr>
          <w:rFonts w:hAnsi="Times New Roman" w:cs="Times New Roman"/>
        </w:rPr>
        <w:t>)</w:t>
      </w:r>
    </w:p>
    <w:p w:rsidR="008B6DD2" w:rsidRPr="00611DD9" w:rsidRDefault="008B6DD2" w:rsidP="00781A83">
      <w:pPr>
        <w:pBdr>
          <w:top w:val="none" w:sz="0" w:space="0" w:color="auto"/>
          <w:left w:val="none" w:sz="0" w:space="0" w:color="auto"/>
          <w:bottom w:val="none" w:sz="0" w:space="0" w:color="auto"/>
          <w:right w:val="none" w:sz="0" w:space="0" w:color="auto"/>
          <w:between w:val="none" w:sz="0" w:space="0" w:color="auto"/>
          <w:bar w:val="none" w:sz="0" w:color="auto"/>
        </w:pBdr>
        <w:ind w:left="1260"/>
        <w:jc w:val="both"/>
        <w:rPr>
          <w:rFonts w:eastAsia="Times New Roman" w:hAnsi="Times New Roman" w:cs="Times New Roman"/>
          <w:color w:val="auto"/>
          <w:bdr w:val="none" w:sz="0" w:space="0" w:color="auto"/>
        </w:rPr>
      </w:pPr>
    </w:p>
    <w:p w:rsidR="00611DD9"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hAnsi="Times New Roman" w:cs="Times New Roman"/>
        </w:rPr>
      </w:pPr>
      <w:r w:rsidRPr="00EE3EEF">
        <w:rPr>
          <w:rFonts w:eastAsia="Times New Roman" w:hAnsi="Times New Roman" w:cs="Times New Roman"/>
          <w:b/>
          <w:color w:val="auto"/>
          <w:bdr w:val="none" w:sz="0" w:space="0" w:color="auto"/>
        </w:rPr>
        <w:t>Phase IV:</w:t>
      </w:r>
      <w:r w:rsidRPr="00611DD9">
        <w:rPr>
          <w:rFonts w:eastAsia="Times New Roman" w:hAnsi="Times New Roman" w:cs="Times New Roman"/>
          <w:color w:val="auto"/>
          <w:bdr w:val="none" w:sz="0" w:space="0" w:color="auto"/>
        </w:rPr>
        <w:t xml:space="preserve">  </w:t>
      </w:r>
      <w:r w:rsidR="008B6DD2" w:rsidRPr="008B6DD2">
        <w:rPr>
          <w:rFonts w:hAnsi="Times New Roman" w:cs="Times New Roman"/>
        </w:rPr>
        <w:t xml:space="preserve">Both elevator interiors will be fully </w:t>
      </w:r>
      <w:r w:rsidR="008B6DD2" w:rsidRPr="008936ED">
        <w:rPr>
          <w:rFonts w:hAnsi="Times New Roman" w:cs="Times New Roman"/>
          <w:noProof/>
        </w:rPr>
        <w:t>upgraded</w:t>
      </w:r>
      <w:r w:rsidR="008B6DD2" w:rsidRPr="008B6DD2">
        <w:rPr>
          <w:rFonts w:hAnsi="Times New Roman" w:cs="Times New Roman"/>
        </w:rPr>
        <w:t xml:space="preserve"> and modernized </w:t>
      </w:r>
      <w:r w:rsidR="008B6DD2" w:rsidRPr="008936ED">
        <w:rPr>
          <w:rFonts w:hAnsi="Times New Roman" w:cs="Times New Roman"/>
          <w:noProof/>
        </w:rPr>
        <w:t>one</w:t>
      </w:r>
      <w:r w:rsidR="008936ED">
        <w:rPr>
          <w:rFonts w:hAnsi="Times New Roman" w:cs="Times New Roman"/>
          <w:noProof/>
        </w:rPr>
        <w:t>-</w:t>
      </w:r>
      <w:r w:rsidR="008B6DD2" w:rsidRPr="008936ED">
        <w:rPr>
          <w:rFonts w:hAnsi="Times New Roman" w:cs="Times New Roman"/>
          <w:noProof/>
        </w:rPr>
        <w:t>at-a-time</w:t>
      </w:r>
      <w:r w:rsidR="008B6DD2" w:rsidRPr="008B6DD2">
        <w:rPr>
          <w:rFonts w:hAnsi="Times New Roman" w:cs="Times New Roman"/>
        </w:rPr>
        <w:t xml:space="preserve"> to limit the impact on hotel guests.  This work will be scheduled off-hours during the other three Phases as it can be completed independently.</w:t>
      </w:r>
    </w:p>
    <w:p w:rsid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Times New Roman" w:hAnsi="Arial" w:cs="Arial"/>
          <w:color w:val="auto"/>
          <w:sz w:val="22"/>
          <w:szCs w:val="22"/>
          <w:bdr w:val="none" w:sz="0" w:space="0" w:color="auto"/>
        </w:rPr>
      </w:pPr>
    </w:p>
    <w:p w:rsidR="008E0C99" w:rsidRP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r w:rsidRPr="008E0C99">
        <w:rPr>
          <w:rFonts w:eastAsia="Times New Roman" w:hAnsi="Times New Roman" w:cs="Times New Roman"/>
          <w:b/>
          <w:color w:val="auto"/>
          <w:bdr w:val="none" w:sz="0" w:space="0" w:color="auto"/>
        </w:rPr>
        <w:t>Shared Public Space</w:t>
      </w:r>
      <w:r w:rsidRPr="008E0C99">
        <w:rPr>
          <w:rFonts w:eastAsia="Times New Roman" w:hAnsi="Times New Roman" w:cs="Times New Roman"/>
          <w:color w:val="auto"/>
          <w:bdr w:val="none" w:sz="0" w:space="0" w:color="auto"/>
        </w:rPr>
        <w:t>:</w:t>
      </w:r>
    </w:p>
    <w:p w:rsidR="008E0C99" w:rsidRDefault="00640749" w:rsidP="0064074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r>
        <w:rPr>
          <w:rFonts w:eastAsia="Times New Roman" w:hAnsi="Times New Roman" w:cs="Times New Roman"/>
          <w:color w:val="auto"/>
          <w:bdr w:val="none" w:sz="0" w:space="0" w:color="auto"/>
        </w:rPr>
        <w:t>Scheduled</w:t>
      </w:r>
      <w:r w:rsidR="00255CB1">
        <w:rPr>
          <w:rFonts w:eastAsia="Times New Roman" w:hAnsi="Times New Roman" w:cs="Times New Roman"/>
          <w:color w:val="auto"/>
          <w:bdr w:val="none" w:sz="0" w:space="0" w:color="auto"/>
        </w:rPr>
        <w:t xml:space="preserve"> pre-bid meeting </w:t>
      </w:r>
      <w:r w:rsidR="00255CB1" w:rsidRPr="009460FE">
        <w:rPr>
          <w:rFonts w:eastAsia="Times New Roman" w:hAnsi="Times New Roman" w:cs="Times New Roman"/>
          <w:noProof/>
          <w:color w:val="auto"/>
          <w:bdr w:val="none" w:sz="0" w:space="0" w:color="auto"/>
        </w:rPr>
        <w:t>was held</w:t>
      </w:r>
      <w:r w:rsidR="00255CB1">
        <w:rPr>
          <w:rFonts w:eastAsia="Times New Roman" w:hAnsi="Times New Roman" w:cs="Times New Roman"/>
          <w:color w:val="auto"/>
          <w:bdr w:val="none" w:sz="0" w:space="0" w:color="auto"/>
        </w:rPr>
        <w:t xml:space="preserve"> on September 14 with six general contractors attending</w:t>
      </w:r>
      <w:r w:rsidR="008E0C99" w:rsidRPr="008E0C99">
        <w:rPr>
          <w:rFonts w:eastAsia="Times New Roman" w:hAnsi="Times New Roman" w:cs="Times New Roman"/>
          <w:color w:val="auto"/>
          <w:bdr w:val="none" w:sz="0" w:space="0" w:color="auto"/>
        </w:rPr>
        <w:t xml:space="preserve">.  </w:t>
      </w:r>
      <w:r w:rsidR="00255CB1">
        <w:rPr>
          <w:rFonts w:eastAsia="Times New Roman" w:hAnsi="Times New Roman" w:cs="Times New Roman"/>
          <w:color w:val="auto"/>
          <w:bdr w:val="none" w:sz="0" w:space="0" w:color="auto"/>
        </w:rPr>
        <w:t>The bid opening is Thursday, October 6</w:t>
      </w:r>
      <w:r w:rsidR="008E0C99" w:rsidRPr="008E0C99">
        <w:rPr>
          <w:rFonts w:eastAsia="Times New Roman" w:hAnsi="Times New Roman" w:cs="Times New Roman"/>
          <w:color w:val="auto"/>
          <w:bdr w:val="none" w:sz="0" w:space="0" w:color="auto"/>
        </w:rPr>
        <w:t xml:space="preserve">.  </w:t>
      </w:r>
      <w:r w:rsidR="00255CB1">
        <w:rPr>
          <w:rFonts w:eastAsia="Times New Roman" w:hAnsi="Times New Roman" w:cs="Times New Roman"/>
          <w:color w:val="auto"/>
          <w:bdr w:val="none" w:sz="0" w:space="0" w:color="auto"/>
        </w:rPr>
        <w:t>Due to the timing of the work (holiday), a contract is issued in early October to allow</w:t>
      </w:r>
      <w:r>
        <w:rPr>
          <w:rFonts w:eastAsia="Times New Roman" w:hAnsi="Times New Roman" w:cs="Times New Roman"/>
          <w:color w:val="auto"/>
          <w:bdr w:val="none" w:sz="0" w:space="0" w:color="auto"/>
        </w:rPr>
        <w:t xml:space="preserve"> the contractor ability to procure materials, seek approved shop drawings, receive permits and schedule the project; however, work will not begin until mid-January 2017</w:t>
      </w:r>
      <w:r w:rsidR="008E0C99" w:rsidRPr="008E0C99">
        <w:rPr>
          <w:rFonts w:eastAsia="Times New Roman" w:hAnsi="Times New Roman" w:cs="Times New Roman"/>
          <w:color w:val="auto"/>
          <w:bdr w:val="none" w:sz="0" w:space="0" w:color="auto"/>
        </w:rPr>
        <w:t xml:space="preserve">.  </w:t>
      </w:r>
      <w:r>
        <w:rPr>
          <w:rFonts w:eastAsia="Times New Roman" w:hAnsi="Times New Roman" w:cs="Times New Roman"/>
          <w:color w:val="auto"/>
          <w:bdr w:val="none" w:sz="0" w:space="0" w:color="auto"/>
        </w:rPr>
        <w:t>Work is not expected to impact Marriott/DCC customers.</w:t>
      </w:r>
    </w:p>
    <w:p w:rsidR="00640749" w:rsidRDefault="00640749" w:rsidP="0064074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p>
    <w:p w:rsidR="00640749" w:rsidRPr="008E0C99" w:rsidRDefault="00640749" w:rsidP="0064074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r>
        <w:rPr>
          <w:rFonts w:eastAsia="Times New Roman" w:hAnsi="Times New Roman" w:cs="Times New Roman"/>
          <w:color w:val="auto"/>
          <w:bdr w:val="none" w:sz="0" w:space="0" w:color="auto"/>
        </w:rPr>
        <w:t>Construction period: Mid-January 2017 through April 1, 2017.</w:t>
      </w:r>
    </w:p>
    <w:p w:rsidR="008E0C99" w:rsidRPr="00611DD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Times New Roman" w:hAnsi="Arial" w:cs="Arial"/>
          <w:color w:val="auto"/>
          <w:sz w:val="22"/>
          <w:szCs w:val="22"/>
          <w:bdr w:val="none" w:sz="0" w:space="0" w:color="auto"/>
        </w:rPr>
      </w:pPr>
    </w:p>
    <w:p w:rsidR="00FC2E42" w:rsidRDefault="00FC2E42" w:rsidP="00781A83">
      <w:pPr>
        <w:pStyle w:val="ListParagraph"/>
        <w:numPr>
          <w:ilvl w:val="0"/>
          <w:numId w:val="13"/>
        </w:numPr>
        <w:spacing w:before="120"/>
        <w:ind w:hanging="540"/>
        <w:jc w:val="both"/>
        <w:rPr>
          <w:rFonts w:ascii="Times New Roman" w:hAnsi="Times New Roman"/>
          <w:b/>
          <w:bCs/>
          <w:sz w:val="24"/>
          <w:szCs w:val="24"/>
          <w:u w:val="single"/>
        </w:rPr>
      </w:pPr>
      <w:r w:rsidRPr="00396DA7">
        <w:rPr>
          <w:rFonts w:ascii="Times New Roman" w:hAnsi="Times New Roman"/>
          <w:b/>
          <w:bCs/>
          <w:sz w:val="24"/>
          <w:szCs w:val="24"/>
          <w:u w:val="single"/>
        </w:rPr>
        <w:t xml:space="preserve">Durham City/County Administration Update: </w:t>
      </w:r>
      <w:r>
        <w:rPr>
          <w:rFonts w:ascii="Times New Roman" w:hAnsi="Times New Roman"/>
          <w:b/>
          <w:bCs/>
          <w:sz w:val="24"/>
          <w:szCs w:val="24"/>
          <w:u w:val="single"/>
        </w:rPr>
        <w:t>PRIORITY ITEMS</w:t>
      </w:r>
    </w:p>
    <w:p w:rsidR="008B6DD2" w:rsidRPr="0032290A" w:rsidRDefault="00FC2E42" w:rsidP="00781A83">
      <w:pPr>
        <w:pStyle w:val="ListParagraph"/>
        <w:numPr>
          <w:ilvl w:val="0"/>
          <w:numId w:val="35"/>
        </w:numPr>
        <w:ind w:left="720" w:hanging="540"/>
        <w:jc w:val="both"/>
        <w:rPr>
          <w:rFonts w:ascii="Times New Roman" w:eastAsia="Times New Roman" w:hAnsi="Times New Roman"/>
          <w:b/>
          <w:sz w:val="24"/>
          <w:szCs w:val="24"/>
        </w:rPr>
      </w:pPr>
      <w:r w:rsidRPr="00814A4D">
        <w:rPr>
          <w:rFonts w:ascii="Times New Roman" w:hAnsi="Times New Roman"/>
          <w:b/>
          <w:sz w:val="24"/>
          <w:szCs w:val="24"/>
        </w:rPr>
        <w:t>FIREPROOFING DELAMINATION:</w:t>
      </w:r>
      <w:r w:rsidRPr="00814A4D">
        <w:rPr>
          <w:rFonts w:hAnsi="Times New Roman"/>
        </w:rPr>
        <w:t xml:space="preserve"> </w:t>
      </w:r>
      <w:r w:rsidR="00F85172" w:rsidRPr="00F85172">
        <w:rPr>
          <w:rFonts w:ascii="Times New Roman" w:hAnsi="Times New Roman"/>
          <w:sz w:val="24"/>
          <w:szCs w:val="24"/>
        </w:rPr>
        <w:t xml:space="preserve">No new update to report. </w:t>
      </w:r>
      <w:r w:rsidR="008B6DD2" w:rsidRPr="0032290A">
        <w:rPr>
          <w:rFonts w:ascii="Times New Roman" w:eastAsia="Times New Roman" w:hAnsi="Times New Roman"/>
          <w:sz w:val="24"/>
          <w:szCs w:val="24"/>
        </w:rPr>
        <w:t>Todd Tingler</w:t>
      </w:r>
      <w:r w:rsidR="0032290A">
        <w:rPr>
          <w:rFonts w:ascii="Times New Roman" w:eastAsia="Times New Roman" w:hAnsi="Times New Roman"/>
          <w:sz w:val="24"/>
          <w:szCs w:val="24"/>
        </w:rPr>
        <w:t>, GSD Project Management</w:t>
      </w:r>
      <w:r w:rsidR="008B6DD2" w:rsidRPr="0032290A">
        <w:rPr>
          <w:rFonts w:ascii="Times New Roman" w:eastAsia="Times New Roman" w:hAnsi="Times New Roman"/>
          <w:sz w:val="24"/>
          <w:szCs w:val="24"/>
        </w:rPr>
        <w:t xml:space="preserve"> will initiate next steps</w:t>
      </w:r>
      <w:r w:rsidR="0032290A">
        <w:rPr>
          <w:rFonts w:ascii="Times New Roman" w:eastAsia="Times New Roman" w:hAnsi="Times New Roman"/>
          <w:sz w:val="24"/>
          <w:szCs w:val="24"/>
        </w:rPr>
        <w:t xml:space="preserve"> with this project.</w:t>
      </w:r>
      <w:r w:rsidR="008B6DD2" w:rsidRPr="0032290A">
        <w:rPr>
          <w:rFonts w:ascii="Times New Roman" w:eastAsia="Times New Roman" w:hAnsi="Times New Roman"/>
          <w:sz w:val="24"/>
          <w:szCs w:val="24"/>
        </w:rPr>
        <w:t xml:space="preserve"> </w:t>
      </w:r>
      <w:r w:rsidR="0032290A">
        <w:rPr>
          <w:rFonts w:ascii="Times New Roman" w:eastAsia="Times New Roman" w:hAnsi="Times New Roman"/>
          <w:sz w:val="24"/>
          <w:szCs w:val="24"/>
        </w:rPr>
        <w:t xml:space="preserve">The </w:t>
      </w:r>
      <w:r w:rsidR="008B6DD2" w:rsidRPr="0032290A">
        <w:rPr>
          <w:rFonts w:ascii="Times New Roman" w:eastAsia="Times New Roman" w:hAnsi="Times New Roman"/>
          <w:sz w:val="24"/>
          <w:szCs w:val="24"/>
        </w:rPr>
        <w:t xml:space="preserve">contract with Terracon has </w:t>
      </w:r>
      <w:r w:rsidR="008B6DD2" w:rsidRPr="009460FE">
        <w:rPr>
          <w:rFonts w:ascii="Times New Roman" w:eastAsia="Times New Roman" w:hAnsi="Times New Roman"/>
          <w:noProof/>
          <w:sz w:val="24"/>
          <w:szCs w:val="24"/>
        </w:rPr>
        <w:t>been executed</w:t>
      </w:r>
      <w:r w:rsidR="0032290A">
        <w:rPr>
          <w:rFonts w:ascii="Times New Roman" w:eastAsia="Times New Roman" w:hAnsi="Times New Roman"/>
          <w:sz w:val="24"/>
          <w:szCs w:val="24"/>
        </w:rPr>
        <w:t xml:space="preserve"> and </w:t>
      </w:r>
      <w:r w:rsidR="008B6DD2" w:rsidRPr="0032290A">
        <w:rPr>
          <w:rFonts w:ascii="Times New Roman" w:eastAsia="Times New Roman" w:hAnsi="Times New Roman"/>
          <w:sz w:val="24"/>
          <w:szCs w:val="24"/>
        </w:rPr>
        <w:t xml:space="preserve">design specifications finalized. Given extensive work and disruption with lobby improvements and scheduled events, it </w:t>
      </w:r>
      <w:r w:rsidR="009460FE">
        <w:rPr>
          <w:rFonts w:ascii="Times New Roman" w:eastAsia="Times New Roman" w:hAnsi="Times New Roman"/>
          <w:noProof/>
          <w:sz w:val="24"/>
          <w:szCs w:val="24"/>
        </w:rPr>
        <w:t>was</w:t>
      </w:r>
      <w:r w:rsidR="009460FE" w:rsidRPr="009460FE">
        <w:rPr>
          <w:rFonts w:ascii="Times New Roman" w:eastAsia="Times New Roman" w:hAnsi="Times New Roman"/>
          <w:noProof/>
          <w:sz w:val="24"/>
          <w:szCs w:val="24"/>
        </w:rPr>
        <w:t xml:space="preserve"> </w:t>
      </w:r>
      <w:r w:rsidR="008B6DD2" w:rsidRPr="009460FE">
        <w:rPr>
          <w:rFonts w:ascii="Times New Roman" w:eastAsia="Times New Roman" w:hAnsi="Times New Roman"/>
          <w:noProof/>
          <w:sz w:val="24"/>
          <w:szCs w:val="24"/>
        </w:rPr>
        <w:t>recommended</w:t>
      </w:r>
      <w:r w:rsidR="008B6DD2" w:rsidRPr="0032290A">
        <w:rPr>
          <w:rFonts w:ascii="Times New Roman" w:eastAsia="Times New Roman" w:hAnsi="Times New Roman"/>
          <w:sz w:val="24"/>
          <w:szCs w:val="24"/>
        </w:rPr>
        <w:t xml:space="preserve"> that work </w:t>
      </w:r>
      <w:r w:rsidR="009460FE" w:rsidRPr="009460FE">
        <w:rPr>
          <w:rFonts w:ascii="Times New Roman" w:eastAsia="Times New Roman" w:hAnsi="Times New Roman"/>
          <w:noProof/>
          <w:sz w:val="24"/>
          <w:szCs w:val="24"/>
        </w:rPr>
        <w:t>be</w:t>
      </w:r>
      <w:r w:rsidR="008B6DD2" w:rsidRPr="009460FE">
        <w:rPr>
          <w:rFonts w:ascii="Times New Roman" w:eastAsia="Times New Roman" w:hAnsi="Times New Roman"/>
          <w:noProof/>
          <w:sz w:val="24"/>
          <w:szCs w:val="24"/>
        </w:rPr>
        <w:t xml:space="preserve"> initiated</w:t>
      </w:r>
      <w:r w:rsidR="008B6DD2" w:rsidRPr="0032290A">
        <w:rPr>
          <w:rFonts w:ascii="Times New Roman" w:eastAsia="Times New Roman" w:hAnsi="Times New Roman"/>
          <w:sz w:val="24"/>
          <w:szCs w:val="24"/>
        </w:rPr>
        <w:t xml:space="preserve"> in July/August 2017 with </w:t>
      </w:r>
      <w:r w:rsidR="008B6DD2" w:rsidRPr="008936ED">
        <w:rPr>
          <w:rFonts w:ascii="Times New Roman" w:eastAsia="Times New Roman" w:hAnsi="Times New Roman"/>
          <w:noProof/>
          <w:sz w:val="24"/>
          <w:szCs w:val="24"/>
        </w:rPr>
        <w:t>pre</w:t>
      </w:r>
      <w:r w:rsidR="008936ED">
        <w:rPr>
          <w:rFonts w:ascii="Times New Roman" w:eastAsia="Times New Roman" w:hAnsi="Times New Roman"/>
          <w:noProof/>
          <w:sz w:val="24"/>
          <w:szCs w:val="24"/>
        </w:rPr>
        <w:t>-</w:t>
      </w:r>
      <w:r w:rsidR="008B6DD2" w:rsidRPr="008936ED">
        <w:rPr>
          <w:rFonts w:ascii="Times New Roman" w:eastAsia="Times New Roman" w:hAnsi="Times New Roman"/>
          <w:noProof/>
          <w:sz w:val="24"/>
          <w:szCs w:val="24"/>
        </w:rPr>
        <w:t>identified</w:t>
      </w:r>
      <w:r w:rsidR="008B6DD2" w:rsidRPr="0032290A">
        <w:rPr>
          <w:rFonts w:ascii="Times New Roman" w:eastAsia="Times New Roman" w:hAnsi="Times New Roman"/>
          <w:sz w:val="24"/>
          <w:szCs w:val="24"/>
        </w:rPr>
        <w:t xml:space="preserve"> black-out dates so entire PFC can be turned over to</w:t>
      </w:r>
      <w:r w:rsidR="008936ED">
        <w:rPr>
          <w:rFonts w:ascii="Times New Roman" w:eastAsia="Times New Roman" w:hAnsi="Times New Roman"/>
          <w:sz w:val="24"/>
          <w:szCs w:val="24"/>
        </w:rPr>
        <w:t xml:space="preserve"> the</w:t>
      </w:r>
      <w:r w:rsidR="008B6DD2" w:rsidRPr="0032290A">
        <w:rPr>
          <w:rFonts w:ascii="Times New Roman" w:eastAsia="Times New Roman" w:hAnsi="Times New Roman"/>
          <w:sz w:val="24"/>
          <w:szCs w:val="24"/>
        </w:rPr>
        <w:t xml:space="preserve"> </w:t>
      </w:r>
      <w:r w:rsidR="008B6DD2" w:rsidRPr="008936ED">
        <w:rPr>
          <w:rFonts w:ascii="Times New Roman" w:eastAsia="Times New Roman" w:hAnsi="Times New Roman"/>
          <w:noProof/>
          <w:sz w:val="24"/>
          <w:szCs w:val="24"/>
        </w:rPr>
        <w:t>contractor</w:t>
      </w:r>
      <w:r w:rsidR="008B6DD2" w:rsidRPr="0032290A">
        <w:rPr>
          <w:rFonts w:ascii="Times New Roman" w:eastAsia="Times New Roman" w:hAnsi="Times New Roman"/>
          <w:b/>
          <w:sz w:val="24"/>
          <w:szCs w:val="24"/>
        </w:rPr>
        <w:t xml:space="preserve">. </w:t>
      </w:r>
    </w:p>
    <w:p w:rsidR="00FC2E42" w:rsidRDefault="00FC2E42" w:rsidP="00781A83">
      <w:pPr>
        <w:pStyle w:val="PlainText"/>
        <w:ind w:left="540"/>
        <w:jc w:val="both"/>
        <w:rPr>
          <w:rFonts w:ascii="Times New Roman" w:hAnsi="Times New Roman"/>
          <w:sz w:val="24"/>
          <w:szCs w:val="24"/>
        </w:rPr>
      </w:pPr>
    </w:p>
    <w:p w:rsidR="00FC2E42" w:rsidRPr="00814A4D" w:rsidRDefault="00FC2E42" w:rsidP="00781A83">
      <w:pPr>
        <w:pStyle w:val="PlainText"/>
        <w:numPr>
          <w:ilvl w:val="0"/>
          <w:numId w:val="1"/>
        </w:numPr>
        <w:ind w:left="720" w:hanging="540"/>
        <w:jc w:val="both"/>
        <w:rPr>
          <w:rFonts w:ascii="Times New Roman" w:hAnsi="Times New Roman"/>
          <w:b/>
          <w:bCs/>
          <w:sz w:val="24"/>
          <w:szCs w:val="24"/>
        </w:rPr>
      </w:pPr>
      <w:r>
        <w:rPr>
          <w:rFonts w:ascii="Times New Roman" w:hAnsi="Times New Roman"/>
          <w:b/>
          <w:sz w:val="24"/>
          <w:szCs w:val="24"/>
        </w:rPr>
        <w:t>GRAND BALLROOM DOORS:</w:t>
      </w:r>
      <w:r>
        <w:rPr>
          <w:rFonts w:ascii="Times New Roman" w:hAnsi="Times New Roman"/>
          <w:sz w:val="24"/>
          <w:szCs w:val="24"/>
        </w:rPr>
        <w:t xml:space="preserve"> </w:t>
      </w:r>
      <w:r w:rsidR="00F85172">
        <w:rPr>
          <w:rFonts w:ascii="Times New Roman" w:hAnsi="Times New Roman"/>
          <w:sz w:val="24"/>
          <w:szCs w:val="24"/>
        </w:rPr>
        <w:t>The project is</w:t>
      </w:r>
      <w:r w:rsidR="0032290A">
        <w:rPr>
          <w:rFonts w:ascii="Times New Roman" w:hAnsi="Times New Roman"/>
          <w:sz w:val="24"/>
          <w:szCs w:val="24"/>
        </w:rPr>
        <w:t xml:space="preserve"> </w:t>
      </w:r>
      <w:r w:rsidR="00F85172">
        <w:rPr>
          <w:rFonts w:ascii="Times New Roman" w:hAnsi="Times New Roman"/>
          <w:sz w:val="24"/>
          <w:szCs w:val="24"/>
        </w:rPr>
        <w:t>substantially</w:t>
      </w:r>
      <w:r w:rsidR="0032290A">
        <w:rPr>
          <w:rFonts w:ascii="Times New Roman" w:hAnsi="Times New Roman"/>
          <w:sz w:val="24"/>
          <w:szCs w:val="24"/>
        </w:rPr>
        <w:t xml:space="preserve"> c</w:t>
      </w:r>
      <w:r w:rsidR="00611DD9">
        <w:rPr>
          <w:rFonts w:ascii="Times New Roman" w:hAnsi="Times New Roman"/>
          <w:sz w:val="24"/>
          <w:szCs w:val="24"/>
        </w:rPr>
        <w:t>omplet</w:t>
      </w:r>
      <w:r w:rsidR="00F85172">
        <w:rPr>
          <w:rFonts w:ascii="Times New Roman" w:hAnsi="Times New Roman"/>
          <w:sz w:val="24"/>
          <w:szCs w:val="24"/>
        </w:rPr>
        <w:t>e with kick-plates remaining for installation</w:t>
      </w:r>
    </w:p>
    <w:p w:rsidR="00FC2E42" w:rsidRDefault="00FC2E42" w:rsidP="00781A83">
      <w:pPr>
        <w:pStyle w:val="ListParagraph"/>
        <w:jc w:val="both"/>
        <w:rPr>
          <w:rFonts w:ascii="Times New Roman" w:hAnsi="Times New Roman"/>
          <w:b/>
          <w:bCs/>
          <w:sz w:val="24"/>
          <w:szCs w:val="24"/>
        </w:rPr>
      </w:pPr>
    </w:p>
    <w:p w:rsidR="007732CB" w:rsidRPr="00611DD9" w:rsidRDefault="00FC2E42" w:rsidP="00781A83">
      <w:pPr>
        <w:pStyle w:val="ListParagraph"/>
        <w:numPr>
          <w:ilvl w:val="0"/>
          <w:numId w:val="20"/>
        </w:numPr>
        <w:ind w:left="720" w:hanging="540"/>
        <w:jc w:val="both"/>
        <w:rPr>
          <w:rFonts w:ascii="Times New Roman" w:eastAsia="Times New Roman" w:hAnsi="Times New Roman"/>
          <w:sz w:val="24"/>
          <w:szCs w:val="24"/>
        </w:rPr>
      </w:pPr>
      <w:r w:rsidRPr="00611DD9">
        <w:rPr>
          <w:rFonts w:ascii="Times New Roman" w:hAnsi="Times New Roman"/>
          <w:b/>
          <w:sz w:val="24"/>
          <w:szCs w:val="24"/>
        </w:rPr>
        <w:t>RETRO-COMMISSIONING:</w:t>
      </w:r>
      <w:r w:rsidR="006D76F0" w:rsidRPr="00611DD9">
        <w:rPr>
          <w:rFonts w:ascii="Times New Roman" w:hAnsi="Times New Roman"/>
          <w:sz w:val="24"/>
          <w:szCs w:val="24"/>
        </w:rPr>
        <w:t xml:space="preserve"> </w:t>
      </w:r>
      <w:r w:rsidR="0049210E">
        <w:rPr>
          <w:rFonts w:ascii="Times New Roman" w:hAnsi="Times New Roman"/>
          <w:sz w:val="24"/>
          <w:szCs w:val="24"/>
        </w:rPr>
        <w:t xml:space="preserve">The Facility Maintenance </w:t>
      </w:r>
      <w:r w:rsidR="00406C18">
        <w:rPr>
          <w:rFonts w:ascii="Times New Roman" w:hAnsi="Times New Roman"/>
          <w:sz w:val="24"/>
          <w:szCs w:val="24"/>
        </w:rPr>
        <w:t>contract, currently managed through Comfort Engineers is a high priority item recommended for upgrades per the report</w:t>
      </w:r>
      <w:r w:rsidR="0032290A" w:rsidRPr="0032290A">
        <w:rPr>
          <w:rFonts w:ascii="Times New Roman" w:hAnsi="Times New Roman"/>
          <w:sz w:val="24"/>
          <w:szCs w:val="24"/>
        </w:rPr>
        <w:t xml:space="preserve">.  </w:t>
      </w:r>
      <w:r w:rsidR="00406C18">
        <w:rPr>
          <w:rFonts w:ascii="Times New Roman" w:hAnsi="Times New Roman"/>
          <w:sz w:val="24"/>
          <w:szCs w:val="24"/>
        </w:rPr>
        <w:t>City staff contacted Heery, Inc.</w:t>
      </w:r>
      <w:r w:rsidR="009460FE">
        <w:rPr>
          <w:rFonts w:ascii="Times New Roman" w:hAnsi="Times New Roman"/>
          <w:sz w:val="24"/>
          <w:szCs w:val="24"/>
        </w:rPr>
        <w:t>,</w:t>
      </w:r>
      <w:r w:rsidR="00406C18">
        <w:rPr>
          <w:rFonts w:ascii="Times New Roman" w:hAnsi="Times New Roman"/>
          <w:sz w:val="24"/>
          <w:szCs w:val="24"/>
        </w:rPr>
        <w:t xml:space="preserve"> </w:t>
      </w:r>
      <w:r w:rsidR="00406C18" w:rsidRPr="009460FE">
        <w:rPr>
          <w:rFonts w:ascii="Times New Roman" w:hAnsi="Times New Roman"/>
          <w:noProof/>
          <w:sz w:val="24"/>
          <w:szCs w:val="24"/>
        </w:rPr>
        <w:t>and</w:t>
      </w:r>
      <w:r w:rsidR="00406C18">
        <w:rPr>
          <w:rFonts w:ascii="Times New Roman" w:hAnsi="Times New Roman"/>
          <w:sz w:val="24"/>
          <w:szCs w:val="24"/>
        </w:rPr>
        <w:t xml:space="preserve"> Skanska (from the Phase II renovation project in 2013) regarding several HVAC </w:t>
      </w:r>
      <w:r w:rsidR="00406C18" w:rsidRPr="009460FE">
        <w:rPr>
          <w:rFonts w:ascii="Times New Roman" w:hAnsi="Times New Roman"/>
          <w:noProof/>
          <w:sz w:val="24"/>
          <w:szCs w:val="24"/>
        </w:rPr>
        <w:t>items</w:t>
      </w:r>
      <w:r w:rsidR="00406C18">
        <w:rPr>
          <w:rFonts w:ascii="Times New Roman" w:hAnsi="Times New Roman"/>
          <w:sz w:val="24"/>
          <w:szCs w:val="24"/>
        </w:rPr>
        <w:t xml:space="preserve"> identified in the MBP final report. </w:t>
      </w:r>
      <w:r w:rsidR="0032290A" w:rsidRPr="0032290A">
        <w:rPr>
          <w:rFonts w:ascii="Times New Roman" w:hAnsi="Times New Roman"/>
          <w:sz w:val="24"/>
          <w:szCs w:val="24"/>
        </w:rPr>
        <w:t xml:space="preserve"> City staff is reviewing the action items and attendant cost recommendations for further discussion with MBP and Shaner.</w:t>
      </w:r>
    </w:p>
    <w:p w:rsidR="00FC2E42" w:rsidRDefault="00FC2E42" w:rsidP="00781A83">
      <w:pPr>
        <w:ind w:left="720"/>
        <w:jc w:val="both"/>
        <w:rPr>
          <w:rFonts w:hAnsi="Times New Roman"/>
          <w:b/>
          <w:bCs/>
        </w:rPr>
      </w:pPr>
    </w:p>
    <w:p w:rsidR="0032290A" w:rsidRPr="0032290A" w:rsidRDefault="00FC2E42" w:rsidP="00781A83">
      <w:pPr>
        <w:pStyle w:val="ListParagraph"/>
        <w:numPr>
          <w:ilvl w:val="1"/>
          <w:numId w:val="29"/>
        </w:numPr>
        <w:ind w:left="720" w:hanging="540"/>
        <w:jc w:val="both"/>
        <w:rPr>
          <w:rFonts w:ascii="Arial" w:eastAsia="Times New Roman" w:hAnsi="Arial" w:cs="Arial"/>
        </w:rPr>
      </w:pPr>
      <w:r w:rsidRPr="00B869C1">
        <w:rPr>
          <w:rFonts w:ascii="Times New Roman" w:hAnsi="Times New Roman"/>
          <w:b/>
          <w:sz w:val="24"/>
          <w:szCs w:val="24"/>
        </w:rPr>
        <w:t>UTILITIES ANALYSIS</w:t>
      </w:r>
      <w:r w:rsidRPr="00D35A3C">
        <w:rPr>
          <w:rFonts w:ascii="Times New Roman" w:hAnsi="Times New Roman"/>
          <w:b/>
          <w:sz w:val="24"/>
          <w:szCs w:val="24"/>
        </w:rPr>
        <w:t>:</w:t>
      </w:r>
      <w:r w:rsidRPr="00B869C1">
        <w:rPr>
          <w:rFonts w:ascii="Times New Roman" w:hAnsi="Times New Roman"/>
          <w:b/>
          <w:sz w:val="24"/>
          <w:szCs w:val="24"/>
        </w:rPr>
        <w:t xml:space="preserve"> </w:t>
      </w:r>
    </w:p>
    <w:p w:rsidR="0032290A" w:rsidRPr="0032290A" w:rsidRDefault="0032290A" w:rsidP="00781A83">
      <w:pPr>
        <w:ind w:left="720"/>
        <w:jc w:val="both"/>
        <w:rPr>
          <w:rFonts w:eastAsia="Times New Roman" w:hAnsi="Times New Roman" w:cs="Times New Roman"/>
          <w:bdr w:val="none" w:sz="0" w:space="0" w:color="auto"/>
        </w:rPr>
      </w:pPr>
      <w:r w:rsidRPr="0032290A">
        <w:rPr>
          <w:rFonts w:eastAsia="Times New Roman" w:hAnsi="Times New Roman" w:cs="Times New Roman"/>
          <w:bdr w:val="none" w:sz="0" w:space="0" w:color="auto"/>
        </w:rPr>
        <w:t xml:space="preserve">The electrician </w:t>
      </w:r>
      <w:r w:rsidR="0049210E">
        <w:rPr>
          <w:rFonts w:eastAsia="Times New Roman" w:hAnsi="Times New Roman" w:cs="Times New Roman"/>
          <w:bdr w:val="none" w:sz="0" w:space="0" w:color="auto"/>
        </w:rPr>
        <w:t xml:space="preserve">was </w:t>
      </w:r>
      <w:r w:rsidR="0049210E" w:rsidRPr="009460FE">
        <w:rPr>
          <w:rFonts w:eastAsia="Times New Roman" w:hAnsi="Times New Roman" w:cs="Times New Roman"/>
          <w:noProof/>
          <w:bdr w:val="none" w:sz="0" w:space="0" w:color="auto"/>
        </w:rPr>
        <w:t>on</w:t>
      </w:r>
      <w:r w:rsidR="009460FE" w:rsidRPr="009460FE">
        <w:rPr>
          <w:rFonts w:eastAsia="Times New Roman" w:hAnsi="Times New Roman" w:cs="Times New Roman"/>
          <w:noProof/>
          <w:bdr w:val="none" w:sz="0" w:space="0" w:color="auto"/>
        </w:rPr>
        <w:t>-</w:t>
      </w:r>
      <w:r w:rsidR="0049210E" w:rsidRPr="009460FE">
        <w:rPr>
          <w:rFonts w:eastAsia="Times New Roman" w:hAnsi="Times New Roman" w:cs="Times New Roman"/>
          <w:noProof/>
          <w:bdr w:val="none" w:sz="0" w:space="0" w:color="auto"/>
        </w:rPr>
        <w:t>site</w:t>
      </w:r>
      <w:r w:rsidR="0049210E">
        <w:rPr>
          <w:rFonts w:eastAsia="Times New Roman" w:hAnsi="Times New Roman" w:cs="Times New Roman"/>
          <w:bdr w:val="none" w:sz="0" w:space="0" w:color="auto"/>
        </w:rPr>
        <w:t xml:space="preserve"> September 27 to add Ethernet hubs to combine the cable runs for the BTU meters which were necessary for complete communication</w:t>
      </w:r>
      <w:r w:rsidRPr="0032290A">
        <w:rPr>
          <w:rFonts w:eastAsia="Times New Roman" w:hAnsi="Times New Roman" w:cs="Times New Roman"/>
          <w:bdr w:val="none" w:sz="0" w:space="0" w:color="auto"/>
        </w:rPr>
        <w:t xml:space="preserve">.  </w:t>
      </w:r>
      <w:r w:rsidR="0049210E">
        <w:rPr>
          <w:rFonts w:eastAsia="Times New Roman" w:hAnsi="Times New Roman" w:cs="Times New Roman"/>
          <w:bdr w:val="none" w:sz="0" w:space="0" w:color="auto"/>
        </w:rPr>
        <w:t>The Owners are meeting on September 29 to finalize plans for potential software upgrades for the system</w:t>
      </w:r>
      <w:r w:rsidRPr="0032290A">
        <w:rPr>
          <w:rFonts w:eastAsia="Times New Roman" w:hAnsi="Times New Roman" w:cs="Times New Roman"/>
          <w:bdr w:val="none" w:sz="0" w:space="0" w:color="auto"/>
        </w:rPr>
        <w:t>.  The programming and testing of the algorithm</w:t>
      </w:r>
      <w:r w:rsidRPr="008936ED">
        <w:rPr>
          <w:rFonts w:eastAsia="Times New Roman" w:hAnsi="Times New Roman" w:cs="Times New Roman"/>
          <w:noProof/>
          <w:bdr w:val="none" w:sz="0" w:space="0" w:color="auto"/>
        </w:rPr>
        <w:t xml:space="preserve"> </w:t>
      </w:r>
      <w:r w:rsidR="008936ED" w:rsidRPr="009460FE">
        <w:rPr>
          <w:rFonts w:eastAsia="Times New Roman" w:hAnsi="Times New Roman" w:cs="Times New Roman"/>
          <w:noProof/>
          <w:bdr w:val="none" w:sz="0" w:space="0" w:color="auto"/>
        </w:rPr>
        <w:t>is</w:t>
      </w:r>
      <w:r w:rsidR="008936ED" w:rsidRPr="008936ED">
        <w:rPr>
          <w:rFonts w:eastAsia="Times New Roman" w:hAnsi="Times New Roman" w:cs="Times New Roman"/>
          <w:noProof/>
          <w:bdr w:val="none" w:sz="0" w:space="0" w:color="auto"/>
        </w:rPr>
        <w:t xml:space="preserve"> </w:t>
      </w:r>
      <w:r w:rsidRPr="009460FE">
        <w:rPr>
          <w:rFonts w:eastAsia="Times New Roman" w:hAnsi="Times New Roman" w:cs="Times New Roman"/>
          <w:noProof/>
          <w:bdr w:val="none" w:sz="0" w:space="0" w:color="auto"/>
        </w:rPr>
        <w:t>planned</w:t>
      </w:r>
      <w:r w:rsidRPr="0032290A">
        <w:rPr>
          <w:rFonts w:eastAsia="Times New Roman" w:hAnsi="Times New Roman" w:cs="Times New Roman"/>
          <w:bdr w:val="none" w:sz="0" w:space="0" w:color="auto"/>
        </w:rPr>
        <w:t xml:space="preserve"> through October and November </w:t>
      </w:r>
      <w:r w:rsidRPr="008936ED">
        <w:rPr>
          <w:rFonts w:eastAsia="Times New Roman" w:hAnsi="Times New Roman" w:cs="Times New Roman"/>
          <w:noProof/>
          <w:bdr w:val="none" w:sz="0" w:space="0" w:color="auto"/>
        </w:rPr>
        <w:t xml:space="preserve">to </w:t>
      </w:r>
      <w:r w:rsidR="008936ED">
        <w:rPr>
          <w:rFonts w:eastAsia="Times New Roman" w:hAnsi="Times New Roman" w:cs="Times New Roman"/>
          <w:noProof/>
          <w:bdr w:val="none" w:sz="0" w:space="0" w:color="auto"/>
        </w:rPr>
        <w:t>share the electricity cost accurately</w:t>
      </w:r>
      <w:r w:rsidRPr="0032290A">
        <w:rPr>
          <w:rFonts w:eastAsia="Times New Roman" w:hAnsi="Times New Roman" w:cs="Times New Roman"/>
          <w:bdr w:val="none" w:sz="0" w:space="0" w:color="auto"/>
        </w:rPr>
        <w:t>.</w:t>
      </w:r>
    </w:p>
    <w:p w:rsidR="00E669D5" w:rsidRPr="004C32CD" w:rsidRDefault="00E669D5" w:rsidP="00781A83">
      <w:pPr>
        <w:ind w:left="180"/>
        <w:jc w:val="both"/>
        <w:rPr>
          <w:rFonts w:eastAsia="Times New Roman" w:hAnsi="Times New Roman"/>
        </w:rPr>
      </w:pPr>
    </w:p>
    <w:p w:rsidR="00FC2E42" w:rsidRPr="002F539D" w:rsidRDefault="00FC2E42" w:rsidP="00781A83">
      <w:pPr>
        <w:pStyle w:val="ListParagraph"/>
        <w:numPr>
          <w:ilvl w:val="0"/>
          <w:numId w:val="19"/>
        </w:numPr>
        <w:ind w:left="720" w:hanging="540"/>
        <w:jc w:val="both"/>
        <w:rPr>
          <w:rFonts w:ascii="Times New Roman" w:hAnsi="Times New Roman"/>
          <w:b/>
          <w:i/>
          <w:sz w:val="24"/>
          <w:szCs w:val="24"/>
        </w:rPr>
      </w:pPr>
      <w:r w:rsidRPr="00C17C52">
        <w:rPr>
          <w:rFonts w:ascii="Times New Roman" w:hAnsi="Times New Roman"/>
          <w:b/>
          <w:noProof/>
          <w:sz w:val="24"/>
          <w:szCs w:val="24"/>
        </w:rPr>
        <w:t xml:space="preserve">FACILITY MAINTENANCE PLAN DCC AND SHARED EQUIPMENT: </w:t>
      </w:r>
      <w:r w:rsidRPr="00C17C52">
        <w:rPr>
          <w:rFonts w:ascii="Times New Roman" w:hAnsi="Times New Roman"/>
          <w:noProof/>
          <w:sz w:val="24"/>
          <w:szCs w:val="24"/>
        </w:rPr>
        <w:t xml:space="preserve"> </w:t>
      </w:r>
      <w:r w:rsidR="006C577D" w:rsidRPr="00C17C52">
        <w:rPr>
          <w:rFonts w:ascii="Times New Roman" w:hAnsi="Times New Roman"/>
          <w:noProof/>
          <w:sz w:val="24"/>
          <w:szCs w:val="24"/>
        </w:rPr>
        <w:t xml:space="preserve">The reconciliation </w:t>
      </w:r>
      <w:r w:rsidR="007732CB">
        <w:rPr>
          <w:rFonts w:ascii="Times New Roman" w:hAnsi="Times New Roman"/>
          <w:noProof/>
          <w:sz w:val="24"/>
          <w:szCs w:val="24"/>
        </w:rPr>
        <w:t xml:space="preserve">facility maintenance </w:t>
      </w:r>
      <w:r w:rsidR="00E669D5">
        <w:rPr>
          <w:rFonts w:ascii="Times New Roman" w:hAnsi="Times New Roman"/>
          <w:noProof/>
          <w:sz w:val="24"/>
          <w:szCs w:val="24"/>
        </w:rPr>
        <w:t xml:space="preserve">is </w:t>
      </w:r>
      <w:r w:rsidR="00E669D5" w:rsidRPr="009460FE">
        <w:rPr>
          <w:rFonts w:ascii="Times New Roman" w:hAnsi="Times New Roman"/>
          <w:noProof/>
          <w:sz w:val="24"/>
          <w:szCs w:val="24"/>
        </w:rPr>
        <w:t>on-going</w:t>
      </w:r>
      <w:r w:rsidR="009460FE">
        <w:rPr>
          <w:rFonts w:ascii="Times New Roman" w:hAnsi="Times New Roman"/>
          <w:noProof/>
          <w:sz w:val="24"/>
          <w:szCs w:val="24"/>
        </w:rPr>
        <w:t>,</w:t>
      </w:r>
      <w:r w:rsidR="00F85172">
        <w:rPr>
          <w:rFonts w:ascii="Times New Roman" w:hAnsi="Times New Roman"/>
          <w:noProof/>
          <w:sz w:val="24"/>
          <w:szCs w:val="24"/>
        </w:rPr>
        <w:t xml:space="preserve"> </w:t>
      </w:r>
      <w:r w:rsidR="004064C0">
        <w:rPr>
          <w:rFonts w:ascii="Times New Roman" w:hAnsi="Times New Roman"/>
          <w:noProof/>
          <w:sz w:val="24"/>
          <w:szCs w:val="24"/>
        </w:rPr>
        <w:t xml:space="preserve">and </w:t>
      </w:r>
      <w:r w:rsidR="004064C0">
        <w:rPr>
          <w:rFonts w:ascii="Times New Roman" w:hAnsi="Times New Roman"/>
          <w:sz w:val="24"/>
          <w:szCs w:val="24"/>
        </w:rPr>
        <w:t>r</w:t>
      </w:r>
      <w:r w:rsidR="00406C18">
        <w:rPr>
          <w:rFonts w:ascii="Times New Roman" w:hAnsi="Times New Roman"/>
          <w:sz w:val="24"/>
          <w:szCs w:val="24"/>
        </w:rPr>
        <w:t xml:space="preserve">econciliation of </w:t>
      </w:r>
      <w:r w:rsidR="00406C18" w:rsidRPr="009460FE">
        <w:rPr>
          <w:rFonts w:ascii="Times New Roman" w:hAnsi="Times New Roman"/>
          <w:noProof/>
          <w:sz w:val="24"/>
          <w:szCs w:val="24"/>
        </w:rPr>
        <w:t>facility</w:t>
      </w:r>
      <w:r w:rsidR="00406C18">
        <w:rPr>
          <w:rFonts w:ascii="Times New Roman" w:hAnsi="Times New Roman"/>
          <w:sz w:val="24"/>
          <w:szCs w:val="24"/>
        </w:rPr>
        <w:t xml:space="preserve"> maintenance plan </w:t>
      </w:r>
      <w:r w:rsidR="009460FE">
        <w:rPr>
          <w:rFonts w:ascii="Times New Roman" w:hAnsi="Times New Roman"/>
          <w:sz w:val="24"/>
          <w:szCs w:val="24"/>
        </w:rPr>
        <w:t xml:space="preserve">is </w:t>
      </w:r>
      <w:r w:rsidR="00406C18">
        <w:rPr>
          <w:rFonts w:ascii="Times New Roman" w:hAnsi="Times New Roman"/>
          <w:sz w:val="24"/>
          <w:szCs w:val="24"/>
        </w:rPr>
        <w:t xml:space="preserve">in progress </w:t>
      </w:r>
      <w:r w:rsidR="00406C18" w:rsidRPr="009460FE">
        <w:rPr>
          <w:rFonts w:ascii="Times New Roman" w:hAnsi="Times New Roman"/>
          <w:noProof/>
          <w:sz w:val="24"/>
          <w:szCs w:val="24"/>
        </w:rPr>
        <w:t>and in</w:t>
      </w:r>
      <w:r w:rsidR="00406C18">
        <w:rPr>
          <w:rFonts w:ascii="Times New Roman" w:hAnsi="Times New Roman"/>
          <w:sz w:val="24"/>
          <w:szCs w:val="24"/>
        </w:rPr>
        <w:t xml:space="preserve"> conjunction with capital replacement plan work. The Request For Proposal (RFP) process for mechanical equipment services to be initiated in coordination with MBP. There are new contracts to be issued based on</w:t>
      </w:r>
      <w:r w:rsidR="009460FE">
        <w:rPr>
          <w:rFonts w:ascii="Times New Roman" w:hAnsi="Times New Roman"/>
          <w:sz w:val="24"/>
          <w:szCs w:val="24"/>
        </w:rPr>
        <w:t xml:space="preserve"> a</w:t>
      </w:r>
      <w:r w:rsidR="00406C18">
        <w:rPr>
          <w:rFonts w:ascii="Times New Roman" w:hAnsi="Times New Roman"/>
          <w:sz w:val="24"/>
          <w:szCs w:val="24"/>
        </w:rPr>
        <w:t xml:space="preserve"> </w:t>
      </w:r>
      <w:r w:rsidR="00406C18" w:rsidRPr="009460FE">
        <w:rPr>
          <w:rFonts w:ascii="Times New Roman" w:hAnsi="Times New Roman"/>
          <w:noProof/>
          <w:sz w:val="24"/>
          <w:szCs w:val="24"/>
        </w:rPr>
        <w:t>maintenance</w:t>
      </w:r>
      <w:r w:rsidR="00406C18">
        <w:rPr>
          <w:rFonts w:ascii="Times New Roman" w:hAnsi="Times New Roman"/>
          <w:sz w:val="24"/>
          <w:szCs w:val="24"/>
        </w:rPr>
        <w:t xml:space="preserve"> plan for the DCC, </w:t>
      </w:r>
      <w:r w:rsidR="004064C0">
        <w:rPr>
          <w:rFonts w:ascii="Times New Roman" w:hAnsi="Times New Roman"/>
          <w:sz w:val="24"/>
          <w:szCs w:val="24"/>
        </w:rPr>
        <w:t xml:space="preserve">the Marriott and shared equipment. </w:t>
      </w:r>
      <w:r w:rsidR="00F1019F">
        <w:rPr>
          <w:rFonts w:ascii="Times New Roman" w:hAnsi="Times New Roman"/>
          <w:sz w:val="24"/>
          <w:szCs w:val="24"/>
        </w:rPr>
        <w:t xml:space="preserve"> </w:t>
      </w:r>
      <w:r w:rsidR="00B7741B">
        <w:rPr>
          <w:rFonts w:ascii="Times New Roman" w:hAnsi="Times New Roman"/>
          <w:sz w:val="24"/>
          <w:szCs w:val="24"/>
        </w:rPr>
        <w:t xml:space="preserve">The Owners and Shaner agreed that one HVAC contractor </w:t>
      </w:r>
      <w:r w:rsidR="00B7741B" w:rsidRPr="00C17C52">
        <w:rPr>
          <w:rFonts w:ascii="Times New Roman" w:hAnsi="Times New Roman"/>
          <w:noProof/>
          <w:sz w:val="24"/>
          <w:szCs w:val="24"/>
        </w:rPr>
        <w:t>w</w:t>
      </w:r>
      <w:r w:rsidR="00C17C52" w:rsidRPr="00C17C52">
        <w:rPr>
          <w:rFonts w:ascii="Times New Roman" w:hAnsi="Times New Roman"/>
          <w:noProof/>
          <w:sz w:val="24"/>
          <w:szCs w:val="24"/>
        </w:rPr>
        <w:t>ould</w:t>
      </w:r>
      <w:r w:rsidR="00B7741B">
        <w:rPr>
          <w:rFonts w:ascii="Times New Roman" w:hAnsi="Times New Roman"/>
          <w:sz w:val="24"/>
          <w:szCs w:val="24"/>
        </w:rPr>
        <w:t xml:space="preserve"> hold all </w:t>
      </w:r>
      <w:r w:rsidR="004A1FFE">
        <w:rPr>
          <w:rFonts w:ascii="Times New Roman" w:hAnsi="Times New Roman"/>
          <w:sz w:val="24"/>
          <w:szCs w:val="24"/>
        </w:rPr>
        <w:t xml:space="preserve">three </w:t>
      </w:r>
      <w:r w:rsidR="00B7741B">
        <w:rPr>
          <w:rFonts w:ascii="Times New Roman" w:hAnsi="Times New Roman"/>
          <w:sz w:val="24"/>
          <w:szCs w:val="24"/>
        </w:rPr>
        <w:t xml:space="preserve">agreements. The contract </w:t>
      </w:r>
      <w:r w:rsidR="004A1FFE">
        <w:rPr>
          <w:rFonts w:ascii="Times New Roman" w:hAnsi="Times New Roman"/>
          <w:sz w:val="24"/>
          <w:szCs w:val="24"/>
        </w:rPr>
        <w:t>is</w:t>
      </w:r>
      <w:r w:rsidR="00B7741B">
        <w:rPr>
          <w:rFonts w:ascii="Times New Roman" w:hAnsi="Times New Roman"/>
          <w:sz w:val="24"/>
          <w:szCs w:val="24"/>
        </w:rPr>
        <w:t xml:space="preserve"> a three-way split </w:t>
      </w:r>
      <w:r w:rsidR="00B7741B" w:rsidRPr="00C17C52">
        <w:rPr>
          <w:rFonts w:ascii="Times New Roman" w:hAnsi="Times New Roman"/>
          <w:noProof/>
          <w:sz w:val="24"/>
          <w:szCs w:val="24"/>
        </w:rPr>
        <w:t>to a</w:t>
      </w:r>
      <w:r w:rsidR="00C17C52">
        <w:rPr>
          <w:rFonts w:ascii="Times New Roman" w:hAnsi="Times New Roman"/>
          <w:noProof/>
          <w:sz w:val="24"/>
          <w:szCs w:val="24"/>
        </w:rPr>
        <w:t xml:space="preserve">llocate </w:t>
      </w:r>
      <w:r w:rsidR="00B7741B">
        <w:rPr>
          <w:rFonts w:ascii="Times New Roman" w:hAnsi="Times New Roman"/>
          <w:sz w:val="24"/>
          <w:szCs w:val="24"/>
        </w:rPr>
        <w:t>scope of work to be completed</w:t>
      </w:r>
      <w:r w:rsidR="00A27190">
        <w:rPr>
          <w:rFonts w:ascii="Times New Roman" w:hAnsi="Times New Roman"/>
          <w:sz w:val="24"/>
          <w:szCs w:val="24"/>
        </w:rPr>
        <w:t xml:space="preserve">. </w:t>
      </w:r>
      <w:r w:rsidR="00F1019F">
        <w:rPr>
          <w:rFonts w:ascii="Times New Roman" w:hAnsi="Times New Roman"/>
          <w:sz w:val="24"/>
          <w:szCs w:val="24"/>
        </w:rPr>
        <w:t>This work is on-going.</w:t>
      </w:r>
    </w:p>
    <w:p w:rsidR="002F539D" w:rsidRDefault="002F539D" w:rsidP="002F539D">
      <w:pPr>
        <w:ind w:left="720"/>
        <w:jc w:val="both"/>
        <w:rPr>
          <w:rFonts w:hAnsi="Times New Roman"/>
          <w:b/>
          <w:i/>
        </w:rPr>
      </w:pPr>
    </w:p>
    <w:p w:rsidR="007732CB" w:rsidRPr="007732CB" w:rsidRDefault="00F1019F" w:rsidP="00781A83">
      <w:pPr>
        <w:pStyle w:val="ListParagraph"/>
        <w:numPr>
          <w:ilvl w:val="0"/>
          <w:numId w:val="31"/>
        </w:numPr>
        <w:ind w:left="720" w:hanging="540"/>
        <w:jc w:val="both"/>
        <w:rPr>
          <w:rFonts w:ascii="Arial" w:eastAsia="Times New Roman" w:hAnsi="Arial" w:cs="Arial"/>
        </w:rPr>
      </w:pPr>
      <w:r>
        <w:rPr>
          <w:rFonts w:ascii="Times New Roman" w:hAnsi="Times New Roman"/>
          <w:b/>
          <w:sz w:val="24"/>
          <w:szCs w:val="24"/>
        </w:rPr>
        <w:t>CAPITAL REPLACEMENTS PLAN:</w:t>
      </w:r>
      <w:r>
        <w:rPr>
          <w:rFonts w:ascii="Times New Roman" w:hAnsi="Times New Roman"/>
          <w:sz w:val="24"/>
          <w:szCs w:val="24"/>
        </w:rPr>
        <w:t xml:space="preserve"> </w:t>
      </w:r>
    </w:p>
    <w:p w:rsidR="007732CB" w:rsidRDefault="004C32CD" w:rsidP="00781A83">
      <w:pPr>
        <w:pStyle w:val="ListParagraph"/>
        <w:jc w:val="both"/>
        <w:rPr>
          <w:rFonts w:ascii="Times New Roman" w:eastAsia="Times New Roman" w:hAnsi="Times New Roman"/>
          <w:sz w:val="24"/>
          <w:szCs w:val="24"/>
        </w:rPr>
      </w:pPr>
      <w:r w:rsidRPr="004C32CD">
        <w:rPr>
          <w:rFonts w:ascii="Times New Roman" w:hAnsi="Times New Roman"/>
          <w:sz w:val="24"/>
          <w:szCs w:val="24"/>
        </w:rPr>
        <w:t xml:space="preserve">MBP prepared a </w:t>
      </w:r>
      <w:r w:rsidRPr="008936ED">
        <w:rPr>
          <w:rFonts w:ascii="Times New Roman" w:hAnsi="Times New Roman"/>
          <w:noProof/>
          <w:sz w:val="24"/>
          <w:szCs w:val="24"/>
        </w:rPr>
        <w:t>draft</w:t>
      </w:r>
      <w:r w:rsidR="008936ED">
        <w:rPr>
          <w:rFonts w:ascii="Times New Roman" w:hAnsi="Times New Roman"/>
          <w:noProof/>
          <w:sz w:val="24"/>
          <w:szCs w:val="24"/>
        </w:rPr>
        <w:t>,</w:t>
      </w:r>
      <w:r w:rsidRPr="004C32CD">
        <w:rPr>
          <w:rFonts w:ascii="Times New Roman" w:hAnsi="Times New Roman"/>
          <w:sz w:val="24"/>
          <w:szCs w:val="24"/>
        </w:rPr>
        <w:t xml:space="preserve"> and final revisions are </w:t>
      </w:r>
      <w:r w:rsidRPr="009460FE">
        <w:rPr>
          <w:rFonts w:ascii="Times New Roman" w:hAnsi="Times New Roman"/>
          <w:noProof/>
          <w:sz w:val="24"/>
          <w:szCs w:val="24"/>
        </w:rPr>
        <w:t>being made</w:t>
      </w:r>
      <w:r w:rsidRPr="004C32CD">
        <w:rPr>
          <w:rFonts w:ascii="Times New Roman" w:hAnsi="Times New Roman"/>
          <w:sz w:val="24"/>
          <w:szCs w:val="24"/>
        </w:rPr>
        <w:t xml:space="preserve"> along with </w:t>
      </w:r>
      <w:r w:rsidRPr="009460FE">
        <w:rPr>
          <w:rFonts w:ascii="Times New Roman" w:hAnsi="Times New Roman"/>
          <w:noProof/>
          <w:sz w:val="24"/>
          <w:szCs w:val="24"/>
        </w:rPr>
        <w:t>final</w:t>
      </w:r>
      <w:r w:rsidRPr="004C32CD">
        <w:rPr>
          <w:rFonts w:ascii="Times New Roman" w:hAnsi="Times New Roman"/>
          <w:sz w:val="24"/>
          <w:szCs w:val="24"/>
        </w:rPr>
        <w:t xml:space="preserve"> scrutinizing of FFE inventory as part of </w:t>
      </w:r>
      <w:r>
        <w:rPr>
          <w:rFonts w:ascii="Times New Roman" w:hAnsi="Times New Roman"/>
          <w:sz w:val="24"/>
          <w:szCs w:val="24"/>
        </w:rPr>
        <w:t xml:space="preserve">a </w:t>
      </w:r>
      <w:r w:rsidRPr="004C32CD">
        <w:rPr>
          <w:rFonts w:ascii="Times New Roman" w:hAnsi="Times New Roman"/>
          <w:sz w:val="24"/>
          <w:szCs w:val="24"/>
        </w:rPr>
        <w:t xml:space="preserve">replacement plan. First draft review meeting occurred </w:t>
      </w:r>
      <w:r>
        <w:rPr>
          <w:rFonts w:ascii="Times New Roman" w:hAnsi="Times New Roman"/>
          <w:sz w:val="24"/>
          <w:szCs w:val="24"/>
        </w:rPr>
        <w:t>August 4, 20</w:t>
      </w:r>
      <w:r w:rsidRPr="004C32CD">
        <w:rPr>
          <w:rFonts w:ascii="Times New Roman" w:hAnsi="Times New Roman"/>
          <w:sz w:val="24"/>
          <w:szCs w:val="24"/>
        </w:rPr>
        <w:t xml:space="preserve">16. </w:t>
      </w:r>
      <w:r w:rsidR="002F539D">
        <w:rPr>
          <w:rFonts w:ascii="Times New Roman" w:hAnsi="Times New Roman"/>
          <w:sz w:val="24"/>
          <w:szCs w:val="24"/>
        </w:rPr>
        <w:t>A m</w:t>
      </w:r>
      <w:r w:rsidRPr="004C32CD">
        <w:rPr>
          <w:rFonts w:ascii="Times New Roman" w:hAnsi="Times New Roman"/>
          <w:sz w:val="24"/>
          <w:szCs w:val="24"/>
        </w:rPr>
        <w:t xml:space="preserve">eeting with DCC and City Staff to review draft plan </w:t>
      </w:r>
      <w:r w:rsidR="002F539D">
        <w:rPr>
          <w:rFonts w:ascii="Times New Roman" w:hAnsi="Times New Roman"/>
          <w:sz w:val="24"/>
          <w:szCs w:val="24"/>
        </w:rPr>
        <w:t>is scheduled for October 4, 2016</w:t>
      </w:r>
      <w:r w:rsidRPr="004C32CD">
        <w:rPr>
          <w:rFonts w:ascii="Times New Roman" w:hAnsi="Times New Roman"/>
          <w:sz w:val="24"/>
          <w:szCs w:val="24"/>
        </w:rPr>
        <w:t>. MBP will present its findings at the October DCC meeting.</w:t>
      </w:r>
      <w:r w:rsidR="007732CB" w:rsidRPr="007732CB">
        <w:rPr>
          <w:rFonts w:ascii="Times New Roman" w:eastAsia="Times New Roman" w:hAnsi="Times New Roman"/>
          <w:sz w:val="24"/>
          <w:szCs w:val="24"/>
        </w:rPr>
        <w:t xml:space="preserve"> </w:t>
      </w:r>
    </w:p>
    <w:p w:rsidR="00611DD9" w:rsidRDefault="00611DD9" w:rsidP="00781A83">
      <w:pPr>
        <w:pStyle w:val="ListParagraph"/>
        <w:jc w:val="both"/>
        <w:rPr>
          <w:rFonts w:ascii="Times New Roman" w:eastAsia="Times New Roman" w:hAnsi="Times New Roman"/>
          <w:sz w:val="24"/>
          <w:szCs w:val="24"/>
        </w:rPr>
      </w:pPr>
    </w:p>
    <w:p w:rsidR="00611DD9" w:rsidRPr="00914562"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p>
    <w:p w:rsidR="00FC2E42" w:rsidRPr="00534009" w:rsidRDefault="00FC2E42" w:rsidP="00781A83">
      <w:pPr>
        <w:ind w:left="540" w:hanging="540"/>
        <w:jc w:val="both"/>
        <w:rPr>
          <w:b/>
          <w:bCs/>
          <w:u w:val="single"/>
        </w:rPr>
      </w:pPr>
      <w:r w:rsidRPr="00534009">
        <w:rPr>
          <w:rFonts w:hAnsi="Times New Roman"/>
          <w:b/>
          <w:bCs/>
        </w:rPr>
        <w:t>VI</w:t>
      </w:r>
      <w:r w:rsidR="00781A83">
        <w:rPr>
          <w:rFonts w:hAnsi="Times New Roman"/>
          <w:b/>
          <w:bCs/>
        </w:rPr>
        <w:t>I</w:t>
      </w:r>
      <w:r w:rsidRPr="00534009">
        <w:rPr>
          <w:rFonts w:hAnsi="Times New Roman"/>
          <w:b/>
          <w:bCs/>
        </w:rPr>
        <w:t xml:space="preserve">.  </w:t>
      </w:r>
      <w:r>
        <w:rPr>
          <w:rFonts w:hAnsi="Times New Roman"/>
          <w:b/>
          <w:bCs/>
        </w:rPr>
        <w:t xml:space="preserve"> </w:t>
      </w:r>
      <w:r w:rsidRPr="00534009">
        <w:rPr>
          <w:rFonts w:hAnsi="Times New Roman"/>
          <w:b/>
          <w:bCs/>
          <w:u w:val="single"/>
        </w:rPr>
        <w:t>Spectra Venue Management (</w:t>
      </w:r>
      <w:smartTag w:uri="urn:schemas-microsoft-com:office:smarttags" w:element="stockticker">
        <w:r w:rsidRPr="00534009">
          <w:rPr>
            <w:rFonts w:hAnsi="Times New Roman"/>
            <w:b/>
            <w:bCs/>
            <w:u w:val="single"/>
          </w:rPr>
          <w:t>SVM</w:t>
        </w:r>
      </w:smartTag>
      <w:r w:rsidRPr="00534009">
        <w:rPr>
          <w:rFonts w:hAnsi="Times New Roman"/>
          <w:b/>
          <w:bCs/>
          <w:u w:val="single"/>
        </w:rPr>
        <w:t>) Update:</w:t>
      </w:r>
    </w:p>
    <w:p w:rsidR="00FC2E42" w:rsidRDefault="00FC2E42" w:rsidP="00781A83">
      <w:pPr>
        <w:ind w:left="540"/>
        <w:jc w:val="both"/>
        <w:rPr>
          <w:b/>
          <w:bCs/>
        </w:rPr>
      </w:pPr>
      <w:r>
        <w:rPr>
          <w:b/>
          <w:bCs/>
        </w:rPr>
        <w:t xml:space="preserve">EVENTS FOR THE MONTH OF </w:t>
      </w:r>
      <w:r w:rsidR="00640749">
        <w:rPr>
          <w:b/>
          <w:bCs/>
        </w:rPr>
        <w:t xml:space="preserve">AUGUST </w:t>
      </w:r>
      <w:r w:rsidR="00A860F8">
        <w:rPr>
          <w:b/>
          <w:bCs/>
        </w:rPr>
        <w:t>2016</w:t>
      </w:r>
    </w:p>
    <w:p w:rsidR="00FC2E42" w:rsidRDefault="00FC2E42" w:rsidP="00781A83">
      <w:pPr>
        <w:ind w:left="540"/>
        <w:jc w:val="both"/>
      </w:pPr>
      <w:r>
        <w:t xml:space="preserve">SVM held </w:t>
      </w:r>
      <w:r w:rsidR="00EF4190">
        <w:t xml:space="preserve">20 </w:t>
      </w:r>
      <w:r>
        <w:t xml:space="preserve">events with </w:t>
      </w:r>
      <w:r w:rsidR="00E51697">
        <w:t xml:space="preserve">28 </w:t>
      </w:r>
      <w:r>
        <w:t xml:space="preserve">event </w:t>
      </w:r>
      <w:r w:rsidR="00A860F8">
        <w:t>days</w:t>
      </w:r>
      <w:r w:rsidR="00A860F8">
        <w:t>’</w:t>
      </w:r>
      <w:r>
        <w:t xml:space="preserve"> booked and </w:t>
      </w:r>
      <w:r w:rsidR="00EF4190">
        <w:t>5,058</w:t>
      </w:r>
      <w:r>
        <w:t xml:space="preserve"> guests. </w:t>
      </w:r>
    </w:p>
    <w:p w:rsidR="00FC2E42" w:rsidRDefault="00FC2E42" w:rsidP="00781A83">
      <w:pPr>
        <w:pStyle w:val="LightGrid-Accent31"/>
        <w:ind w:left="360"/>
        <w:jc w:val="both"/>
      </w:pPr>
    </w:p>
    <w:p w:rsidR="00FC2E42" w:rsidRDefault="00FC2E42" w:rsidP="00781A83">
      <w:pPr>
        <w:pStyle w:val="LightGrid-Accent31"/>
        <w:ind w:left="540"/>
        <w:jc w:val="both"/>
        <w:rPr>
          <w:b/>
          <w:bCs/>
        </w:rPr>
      </w:pPr>
      <w:r>
        <w:rPr>
          <w:b/>
          <w:bCs/>
        </w:rPr>
        <w:t>Notable events:</w:t>
      </w:r>
      <w:r>
        <w:rPr>
          <w:b/>
          <w:bCs/>
        </w:rPr>
        <w:tab/>
      </w:r>
      <w:r>
        <w:rPr>
          <w:b/>
          <w:bCs/>
        </w:rPr>
        <w:tab/>
      </w:r>
      <w:r>
        <w:rPr>
          <w:b/>
          <w:bCs/>
        </w:rPr>
        <w:tab/>
      </w:r>
      <w:r>
        <w:rPr>
          <w:b/>
          <w:bCs/>
        </w:rPr>
        <w:tab/>
      </w:r>
      <w:r>
        <w:rPr>
          <w:b/>
          <w:bCs/>
        </w:rPr>
        <w:tab/>
      </w:r>
      <w:r>
        <w:rPr>
          <w:b/>
          <w:bCs/>
        </w:rPr>
        <w:tab/>
      </w:r>
      <w:r w:rsidR="00EF4190">
        <w:rPr>
          <w:b/>
          <w:bCs/>
        </w:rPr>
        <w:tab/>
      </w:r>
      <w:r w:rsidR="00EF4190">
        <w:rPr>
          <w:b/>
          <w:bCs/>
        </w:rPr>
        <w:tab/>
      </w:r>
      <w:r w:rsidR="00EF4190">
        <w:rPr>
          <w:b/>
          <w:bCs/>
        </w:rPr>
        <w:tab/>
      </w:r>
      <w:r>
        <w:rPr>
          <w:b/>
          <w:bCs/>
          <w:u w:val="single"/>
        </w:rPr>
        <w:t>Guests</w:t>
      </w:r>
      <w:r w:rsidR="00D8298A">
        <w:rPr>
          <w:b/>
          <w:bCs/>
          <w:u w:val="single"/>
        </w:rPr>
        <w:tab/>
        <w:t xml:space="preserve"> </w:t>
      </w:r>
    </w:p>
    <w:p w:rsidR="00E51697" w:rsidRPr="00EF4190" w:rsidRDefault="00EF4190" w:rsidP="00EF4190">
      <w:pPr>
        <w:numPr>
          <w:ilvl w:val="3"/>
          <w:numId w:val="3"/>
        </w:numPr>
        <w:ind w:left="1440" w:hanging="720"/>
        <w:contextualSpacing/>
        <w:jc w:val="both"/>
        <w:rPr>
          <w:rFonts w:eastAsia="Times New Roman" w:hAnsi="Times New Roman" w:cs="Times New Roman"/>
        </w:rPr>
      </w:pPr>
      <w:r>
        <w:t>Durham Committee on the Affairs of Black People</w:t>
      </w:r>
      <w:r w:rsidR="00FC2E42">
        <w:tab/>
      </w:r>
      <w:r w:rsidR="00FC2E42">
        <w:tab/>
      </w:r>
      <w:r w:rsidR="00A860F8">
        <w:tab/>
      </w:r>
      <w:r>
        <w:t>550</w:t>
      </w:r>
      <w:r w:rsidR="00E51697">
        <w:tab/>
      </w:r>
      <w:r w:rsidR="00E51697">
        <w:tab/>
      </w:r>
    </w:p>
    <w:p w:rsidR="00EF4190" w:rsidRPr="00EF4190" w:rsidRDefault="00EF4190" w:rsidP="00781A83">
      <w:pPr>
        <w:numPr>
          <w:ilvl w:val="3"/>
          <w:numId w:val="3"/>
        </w:numPr>
        <w:ind w:left="1440" w:hanging="720"/>
        <w:contextualSpacing/>
        <w:jc w:val="both"/>
        <w:rPr>
          <w:rFonts w:eastAsia="Times New Roman" w:hAnsi="Times New Roman" w:cs="Times New Roman"/>
        </w:rPr>
      </w:pPr>
      <w:r>
        <w:t xml:space="preserve">Esposito </w:t>
      </w:r>
      <w:proofErr w:type="spellStart"/>
      <w:r>
        <w:t>Quincernera</w:t>
      </w:r>
      <w:proofErr w:type="spellEnd"/>
      <w:r w:rsidR="00E51697">
        <w:tab/>
      </w:r>
      <w:r w:rsidR="00E51697">
        <w:tab/>
      </w:r>
      <w:r w:rsidR="00E51697">
        <w:tab/>
      </w:r>
      <w:r>
        <w:tab/>
      </w:r>
      <w:r>
        <w:tab/>
      </w:r>
      <w:r>
        <w:tab/>
      </w:r>
      <w:r>
        <w:tab/>
        <w:t>400</w:t>
      </w:r>
    </w:p>
    <w:p w:rsidR="00D8298A" w:rsidRPr="00EF4190" w:rsidRDefault="00EF4190" w:rsidP="00EF4190">
      <w:pPr>
        <w:numPr>
          <w:ilvl w:val="3"/>
          <w:numId w:val="3"/>
        </w:numPr>
        <w:ind w:left="720"/>
        <w:contextualSpacing/>
        <w:jc w:val="both"/>
        <w:rPr>
          <w:rFonts w:eastAsia="Times New Roman" w:hAnsi="Times New Roman" w:cs="Times New Roman"/>
        </w:rPr>
      </w:pPr>
      <w:r>
        <w:t>Summit Church</w:t>
      </w:r>
      <w:r>
        <w:tab/>
      </w:r>
      <w:r>
        <w:tab/>
      </w:r>
      <w:r>
        <w:tab/>
      </w:r>
      <w:r>
        <w:tab/>
      </w:r>
      <w:r>
        <w:tab/>
      </w:r>
      <w:r>
        <w:tab/>
      </w:r>
      <w:r>
        <w:tab/>
        <w:t>500</w:t>
      </w:r>
      <w:r w:rsidR="00D8298A">
        <w:tab/>
      </w:r>
      <w:r w:rsidR="00E51697">
        <w:tab/>
      </w:r>
      <w:r w:rsidR="00D8298A">
        <w:tab/>
      </w:r>
      <w:r w:rsidR="00D8298A">
        <w:tab/>
      </w:r>
      <w:r w:rsidR="00D8298A">
        <w:tab/>
      </w:r>
    </w:p>
    <w:p w:rsidR="00FC2E42" w:rsidRDefault="00FC2E42" w:rsidP="00781A83">
      <w:pPr>
        <w:ind w:left="540"/>
        <w:jc w:val="both"/>
      </w:pPr>
      <w:r>
        <w:rPr>
          <w:b/>
          <w:bCs/>
        </w:rPr>
        <w:t>OCCUPANCY</w:t>
      </w:r>
      <w:r>
        <w:t xml:space="preserve">: For the month of </w:t>
      </w:r>
      <w:r w:rsidR="00EF4190">
        <w:t xml:space="preserve">August </w:t>
      </w:r>
      <w:r>
        <w:t xml:space="preserve">2016 is </w:t>
      </w:r>
      <w:r w:rsidR="00EF4190">
        <w:t>20</w:t>
      </w:r>
      <w:r>
        <w:t xml:space="preserve">%. </w:t>
      </w:r>
    </w:p>
    <w:p w:rsidR="00FC2E42" w:rsidRDefault="00FC2E42" w:rsidP="00781A83">
      <w:pPr>
        <w:ind w:left="180"/>
        <w:jc w:val="both"/>
      </w:pPr>
    </w:p>
    <w:p w:rsidR="00FC2E42" w:rsidRDefault="00FC2E42" w:rsidP="00781A83">
      <w:pPr>
        <w:ind w:left="540"/>
        <w:jc w:val="both"/>
        <w:rPr>
          <w:b/>
          <w:bCs/>
        </w:rPr>
      </w:pPr>
      <w:r>
        <w:rPr>
          <w:b/>
          <w:bCs/>
        </w:rPr>
        <w:t xml:space="preserve">CURRENT FINANCES FOR THE MONTH OF </w:t>
      </w:r>
      <w:r w:rsidR="00EF4190">
        <w:rPr>
          <w:b/>
          <w:bCs/>
        </w:rPr>
        <w:t>AUGUST</w:t>
      </w:r>
    </w:p>
    <w:p w:rsidR="00FC2E42" w:rsidRDefault="00FC2E42" w:rsidP="00781A83">
      <w:pPr>
        <w:jc w:val="both"/>
        <w:rPr>
          <w:b/>
          <w:bCs/>
        </w:rPr>
      </w:pPr>
      <w:r>
        <w:rPr>
          <w:b/>
          <w:bCs/>
        </w:rPr>
        <w:tab/>
      </w:r>
      <w:r>
        <w:rPr>
          <w:b/>
          <w:bCs/>
        </w:rPr>
        <w:tab/>
      </w:r>
      <w:r>
        <w:rPr>
          <w:b/>
          <w:bCs/>
        </w:rPr>
        <w:tab/>
      </w:r>
      <w:r>
        <w:rPr>
          <w:b/>
          <w:bCs/>
        </w:rPr>
        <w:tab/>
      </w:r>
      <w:r>
        <w:rPr>
          <w:b/>
          <w:bCs/>
        </w:rPr>
        <w:tab/>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EF4190">
        <w:t>152,915</w:t>
      </w:r>
      <w:r>
        <w:tab/>
      </w:r>
      <w:r>
        <w:tab/>
        <w:t>$</w:t>
      </w:r>
      <w:r w:rsidR="00EF4190">
        <w:t>90,530</w:t>
      </w:r>
      <w:r>
        <w:tab/>
      </w:r>
      <w:r>
        <w:tab/>
      </w:r>
      <w:r w:rsidR="00C70351">
        <w:t>$</w:t>
      </w:r>
      <w:r w:rsidR="00EF4190">
        <w:t>62,530</w:t>
      </w:r>
    </w:p>
    <w:p w:rsidR="00FC2E42" w:rsidRDefault="00FC2E42" w:rsidP="00781A83">
      <w:pPr>
        <w:ind w:left="540"/>
        <w:jc w:val="both"/>
      </w:pPr>
      <w:r>
        <w:lastRenderedPageBreak/>
        <w:t xml:space="preserve">Less Event Expenses </w:t>
      </w:r>
      <w:r>
        <w:tab/>
      </w:r>
      <w:r>
        <w:tab/>
        <w:t>($</w:t>
      </w:r>
      <w:r w:rsidR="00EF4190">
        <w:t>59,373</w:t>
      </w:r>
      <w:r>
        <w:t>)</w:t>
      </w:r>
      <w:r>
        <w:tab/>
      </w:r>
      <w:r>
        <w:tab/>
        <w:t>($</w:t>
      </w:r>
      <w:r w:rsidR="00EF4190">
        <w:t>36,610</w:t>
      </w:r>
      <w:r>
        <w:t>)</w:t>
      </w:r>
      <w:r>
        <w:tab/>
      </w:r>
      <w:r>
        <w:tab/>
      </w:r>
      <w:r w:rsidR="00574897">
        <w:t>($</w:t>
      </w:r>
      <w:r w:rsidR="00EF4190">
        <w:t>21,763</w:t>
      </w:r>
      <w:r w:rsidR="00574897">
        <w:t>)</w:t>
      </w:r>
    </w:p>
    <w:p w:rsidR="00FC2E42" w:rsidRDefault="00FC2E42" w:rsidP="00781A83">
      <w:pPr>
        <w:ind w:left="540"/>
        <w:jc w:val="both"/>
        <w:rPr>
          <w:u w:val="single"/>
        </w:rPr>
      </w:pPr>
      <w:r>
        <w:rPr>
          <w:u w:val="single"/>
        </w:rPr>
        <w:t>Less Indirect Expense</w:t>
      </w:r>
      <w:r>
        <w:rPr>
          <w:u w:val="single"/>
        </w:rPr>
        <w:tab/>
      </w:r>
      <w:r>
        <w:rPr>
          <w:u w:val="single"/>
        </w:rPr>
        <w:tab/>
        <w:t>($</w:t>
      </w:r>
      <w:r w:rsidR="00EF4190">
        <w:rPr>
          <w:u w:val="single"/>
        </w:rPr>
        <w:t>122,546</w:t>
      </w:r>
      <w:r>
        <w:rPr>
          <w:u w:val="single"/>
        </w:rPr>
        <w:t>)</w:t>
      </w:r>
      <w:r>
        <w:rPr>
          <w:u w:val="single"/>
        </w:rPr>
        <w:tab/>
      </w:r>
      <w:r>
        <w:rPr>
          <w:u w:val="single"/>
        </w:rPr>
        <w:tab/>
        <w:t>($</w:t>
      </w:r>
      <w:r w:rsidR="00EF4190">
        <w:rPr>
          <w:u w:val="single"/>
        </w:rPr>
        <w:t>135,710</w:t>
      </w:r>
      <w:r>
        <w:rPr>
          <w:u w:val="single"/>
        </w:rPr>
        <w:t>)</w:t>
      </w:r>
      <w:r>
        <w:rPr>
          <w:u w:val="single"/>
        </w:rPr>
        <w:tab/>
      </w:r>
      <w:r>
        <w:rPr>
          <w:u w:val="single"/>
        </w:rPr>
        <w:tab/>
      </w:r>
      <w:r w:rsidR="00EF4190">
        <w:rPr>
          <w:u w:val="single"/>
        </w:rPr>
        <w:t>$13,164</w:t>
      </w:r>
      <w:r>
        <w:rPr>
          <w:u w:val="single"/>
        </w:rPr>
        <w:tab/>
      </w:r>
    </w:p>
    <w:p w:rsidR="00FC2E42" w:rsidRDefault="00FC2E42" w:rsidP="00781A83">
      <w:pPr>
        <w:ind w:left="540"/>
        <w:jc w:val="both"/>
      </w:pPr>
      <w:r>
        <w:t>Net Income (Loss)</w:t>
      </w:r>
      <w:r>
        <w:tab/>
      </w:r>
      <w:r>
        <w:rPr>
          <w:b/>
          <w:bCs/>
        </w:rPr>
        <w:tab/>
      </w:r>
      <w:r w:rsidR="00574897">
        <w:rPr>
          <w:bCs/>
        </w:rPr>
        <w:t>(</w:t>
      </w:r>
      <w:r w:rsidR="00EF4190">
        <w:rPr>
          <w:bCs/>
        </w:rPr>
        <w:t>27,395</w:t>
      </w:r>
      <w:r w:rsidR="00574897">
        <w:rPr>
          <w:bCs/>
        </w:rPr>
        <w:t>)</w:t>
      </w:r>
      <w:r>
        <w:tab/>
      </w:r>
      <w:r>
        <w:tab/>
      </w:r>
      <w:r w:rsidR="00574897">
        <w:t>($</w:t>
      </w:r>
      <w:r w:rsidR="00EF4190">
        <w:t>80,957</w:t>
      </w:r>
      <w:r w:rsidR="00574897">
        <w:t>)</w:t>
      </w:r>
      <w:r>
        <w:tab/>
      </w:r>
      <w:r>
        <w:tab/>
        <w:t>$</w:t>
      </w:r>
      <w:r w:rsidR="00EF4190">
        <w:t>53,562</w:t>
      </w:r>
    </w:p>
    <w:p w:rsidR="00FC2E42" w:rsidRDefault="00FC2E42" w:rsidP="00781A83">
      <w:pPr>
        <w:ind w:left="540"/>
        <w:jc w:val="both"/>
      </w:pPr>
    </w:p>
    <w:p w:rsidR="00FC2E42" w:rsidRPr="00C63BFF" w:rsidRDefault="00FC2E42" w:rsidP="00781A83">
      <w:pPr>
        <w:ind w:left="540"/>
        <w:jc w:val="both"/>
        <w:rPr>
          <w:b/>
        </w:rPr>
      </w:pPr>
      <w:r w:rsidRPr="00C63BFF">
        <w:rPr>
          <w:b/>
        </w:rPr>
        <w:t>Year to Date</w:t>
      </w:r>
    </w:p>
    <w:p w:rsidR="00FC2E42" w:rsidRDefault="00FC2E42" w:rsidP="00781A83">
      <w:pPr>
        <w:ind w:left="2880" w:firstLine="720"/>
        <w:jc w:val="both"/>
        <w:rPr>
          <w:b/>
          <w:bCs/>
        </w:rPr>
      </w:pPr>
      <w:r>
        <w:rPr>
          <w:b/>
          <w:bCs/>
        </w:rPr>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EF4190">
        <w:t>272,591</w:t>
      </w:r>
      <w:r>
        <w:tab/>
      </w:r>
      <w:r>
        <w:tab/>
        <w:t>$</w:t>
      </w:r>
      <w:r w:rsidR="00EF4190">
        <w:t>175,267</w:t>
      </w:r>
      <w:r>
        <w:tab/>
      </w:r>
      <w:r>
        <w:tab/>
        <w:t>$</w:t>
      </w:r>
      <w:r w:rsidR="00EF4190">
        <w:t>97,324</w:t>
      </w:r>
    </w:p>
    <w:p w:rsidR="00FC2E42" w:rsidRDefault="00FC2E42" w:rsidP="00781A83">
      <w:pPr>
        <w:ind w:left="540"/>
        <w:jc w:val="both"/>
      </w:pPr>
      <w:r>
        <w:t xml:space="preserve">Less Event Expenses </w:t>
      </w:r>
      <w:r>
        <w:tab/>
      </w:r>
      <w:r>
        <w:tab/>
        <w:t>($</w:t>
      </w:r>
      <w:r w:rsidR="00EF4190">
        <w:t>107,941</w:t>
      </w:r>
      <w:r>
        <w:t>)</w:t>
      </w:r>
      <w:r>
        <w:tab/>
      </w:r>
      <w:r>
        <w:tab/>
        <w:t>($</w:t>
      </w:r>
      <w:r w:rsidR="00EF4190">
        <w:t>69,095</w:t>
      </w:r>
      <w:r>
        <w:t>)</w:t>
      </w:r>
      <w:r>
        <w:tab/>
      </w:r>
      <w:r>
        <w:tab/>
        <w:t>($</w:t>
      </w:r>
      <w:r w:rsidR="00EF4190">
        <w:t>38,746</w:t>
      </w:r>
      <w:r>
        <w:t>)</w:t>
      </w:r>
    </w:p>
    <w:p w:rsidR="00FC2E42" w:rsidRDefault="00FC2E42" w:rsidP="00781A83">
      <w:pPr>
        <w:ind w:left="540"/>
        <w:jc w:val="both"/>
        <w:rPr>
          <w:u w:val="single"/>
        </w:rPr>
      </w:pPr>
      <w:r>
        <w:rPr>
          <w:u w:val="single"/>
        </w:rPr>
        <w:t>Less Indirect Expense</w:t>
      </w:r>
      <w:r>
        <w:rPr>
          <w:u w:val="single"/>
        </w:rPr>
        <w:tab/>
      </w:r>
      <w:r>
        <w:rPr>
          <w:u w:val="single"/>
        </w:rPr>
        <w:tab/>
        <w:t>($</w:t>
      </w:r>
      <w:r w:rsidR="00EF4190">
        <w:rPr>
          <w:u w:val="single"/>
        </w:rPr>
        <w:t>242,788</w:t>
      </w:r>
      <w:r>
        <w:rPr>
          <w:u w:val="single"/>
        </w:rPr>
        <w:t>)</w:t>
      </w:r>
      <w:r>
        <w:rPr>
          <w:u w:val="single"/>
        </w:rPr>
        <w:tab/>
      </w:r>
      <w:r>
        <w:rPr>
          <w:u w:val="single"/>
        </w:rPr>
        <w:tab/>
        <w:t>($</w:t>
      </w:r>
      <w:r w:rsidR="00EF4190">
        <w:rPr>
          <w:u w:val="single"/>
        </w:rPr>
        <w:t>275,368</w:t>
      </w:r>
      <w:r>
        <w:rPr>
          <w:u w:val="single"/>
        </w:rPr>
        <w:t>)</w:t>
      </w:r>
      <w:r>
        <w:rPr>
          <w:u w:val="single"/>
        </w:rPr>
        <w:tab/>
      </w:r>
      <w:r>
        <w:rPr>
          <w:u w:val="single"/>
        </w:rPr>
        <w:tab/>
        <w:t>$</w:t>
      </w:r>
      <w:r w:rsidR="00EF4190">
        <w:rPr>
          <w:u w:val="single"/>
        </w:rPr>
        <w:t>32,580</w:t>
      </w:r>
      <w:r>
        <w:rPr>
          <w:u w:val="single"/>
        </w:rPr>
        <w:tab/>
      </w:r>
    </w:p>
    <w:p w:rsidR="00FC2E42" w:rsidRDefault="00FC2E42" w:rsidP="00781A83">
      <w:pPr>
        <w:ind w:left="540"/>
        <w:jc w:val="both"/>
      </w:pPr>
      <w:r>
        <w:t>Net Income (Loss)</w:t>
      </w:r>
      <w:r>
        <w:tab/>
      </w:r>
      <w:r>
        <w:rPr>
          <w:b/>
          <w:bCs/>
        </w:rPr>
        <w:tab/>
        <w:t>(</w:t>
      </w:r>
      <w:r>
        <w:t>$</w:t>
      </w:r>
      <w:r w:rsidR="00EF4190">
        <w:t>76,588</w:t>
      </w:r>
      <w:r>
        <w:t>)</w:t>
      </w:r>
      <w:r>
        <w:tab/>
      </w:r>
      <w:r>
        <w:tab/>
        <w:t>($</w:t>
      </w:r>
      <w:r w:rsidR="00EF4190">
        <w:t>167,530</w:t>
      </w:r>
      <w:r>
        <w:t>)</w:t>
      </w:r>
      <w:r>
        <w:tab/>
      </w:r>
      <w:r>
        <w:tab/>
        <w:t>$</w:t>
      </w:r>
      <w:r w:rsidR="00EF4190">
        <w:t>90,943</w:t>
      </w:r>
    </w:p>
    <w:p w:rsidR="003E2CF4" w:rsidRDefault="003E2CF4" w:rsidP="00781A83">
      <w:pPr>
        <w:ind w:left="540"/>
        <w:jc w:val="both"/>
      </w:pPr>
    </w:p>
    <w:p w:rsidR="00FC2E42" w:rsidRDefault="00FC2E42" w:rsidP="00781A83">
      <w:pPr>
        <w:ind w:left="540"/>
        <w:jc w:val="both"/>
      </w:pPr>
      <w:r>
        <w:rPr>
          <w:b/>
          <w:bCs/>
        </w:rPr>
        <w:t xml:space="preserve">Sales Pace: </w:t>
      </w:r>
      <w:r w:rsidR="00A86D39" w:rsidRPr="001869B4">
        <w:rPr>
          <w:b/>
        </w:rPr>
        <w:t>FY201</w:t>
      </w:r>
      <w:r w:rsidR="00A86D39">
        <w:rPr>
          <w:b/>
        </w:rPr>
        <w:t>5</w:t>
      </w:r>
      <w:r w:rsidRPr="001869B4">
        <w:rPr>
          <w:b/>
        </w:rPr>
        <w:t>/</w:t>
      </w:r>
      <w:r w:rsidR="00A86D39" w:rsidRPr="001869B4">
        <w:rPr>
          <w:b/>
        </w:rPr>
        <w:t>1</w:t>
      </w:r>
      <w:r w:rsidR="00A86D39">
        <w:rPr>
          <w:b/>
        </w:rPr>
        <w:t>6</w:t>
      </w:r>
      <w:r>
        <w:t>: Current Sales Bookings</w:t>
      </w:r>
      <w:r w:rsidR="00DB4B37">
        <w:t xml:space="preserve"> as of </w:t>
      </w:r>
      <w:r w:rsidR="00EF4190">
        <w:t>September 26</w:t>
      </w:r>
      <w:r w:rsidR="00DB4B37">
        <w:t>, 2016</w:t>
      </w:r>
      <w:r>
        <w:t>.</w:t>
      </w:r>
    </w:p>
    <w:p w:rsidR="00FC2E42" w:rsidRDefault="00FC2E42" w:rsidP="00781A83">
      <w:pPr>
        <w:ind w:left="540"/>
        <w:jc w:val="both"/>
      </w:pPr>
    </w:p>
    <w:tbl>
      <w:tblPr>
        <w:tblStyle w:val="LightList"/>
        <w:tblW w:w="0" w:type="auto"/>
        <w:tblInd w:w="468" w:type="dxa"/>
        <w:tblLook w:val="04A0" w:firstRow="1" w:lastRow="0" w:firstColumn="1" w:lastColumn="0" w:noHBand="0" w:noVBand="1"/>
      </w:tblPr>
      <w:tblGrid>
        <w:gridCol w:w="4408"/>
        <w:gridCol w:w="4412"/>
      </w:tblGrid>
      <w:tr w:rsidR="00FC2E42" w:rsidTr="002A7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4412"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 w:val="0"/>
              </w:rPr>
            </w:pP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b w:val="0"/>
              </w:rPr>
            </w:pPr>
            <w:r>
              <w:rPr>
                <w:b w:val="0"/>
              </w:rPr>
              <w:t>Definite Total</w:t>
            </w:r>
          </w:p>
        </w:tc>
        <w:tc>
          <w:tcPr>
            <w:tcW w:w="4412" w:type="dxa"/>
          </w:tcPr>
          <w:p w:rsidR="00FC2E42" w:rsidRDefault="00FC2E42" w:rsidP="007747F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7747FE">
              <w:t>1,171,999.18</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Tentative Total</w:t>
            </w:r>
          </w:p>
        </w:tc>
        <w:tc>
          <w:tcPr>
            <w:tcW w:w="4412" w:type="dxa"/>
          </w:tcPr>
          <w:p w:rsidR="00FC2E42" w:rsidRDefault="00FC2E42" w:rsidP="007747F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w:t>
            </w:r>
            <w:r w:rsidR="007747FE">
              <w:t>125,500.00</w:t>
            </w: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Proposal Total</w:t>
            </w:r>
          </w:p>
        </w:tc>
        <w:tc>
          <w:tcPr>
            <w:tcW w:w="4412" w:type="dxa"/>
          </w:tcPr>
          <w:p w:rsidR="00FC2E42" w:rsidRDefault="00FC2E42" w:rsidP="007747F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7747FE">
              <w:t>168,490.00</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Grand TOTALS</w:t>
            </w:r>
          </w:p>
        </w:tc>
        <w:tc>
          <w:tcPr>
            <w:tcW w:w="4412" w:type="dxa"/>
          </w:tcPr>
          <w:p w:rsidR="00FC2E42" w:rsidRDefault="009460FE"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$1,465,989.18</w:t>
            </w:r>
          </w:p>
        </w:tc>
      </w:tr>
    </w:tbl>
    <w:p w:rsidR="00FC2E42" w:rsidRDefault="00FC2E42" w:rsidP="00781A83">
      <w:pPr>
        <w:ind w:left="540"/>
        <w:jc w:val="both"/>
      </w:pPr>
    </w:p>
    <w:p w:rsidR="003E2CF4" w:rsidRDefault="003E2CF4" w:rsidP="00781A83">
      <w:pPr>
        <w:ind w:left="540"/>
        <w:jc w:val="both"/>
        <w:rPr>
          <w:b/>
          <w:bCs/>
        </w:rPr>
      </w:pPr>
    </w:p>
    <w:p w:rsidR="00FC2E42" w:rsidRDefault="00FC2E42" w:rsidP="00781A83">
      <w:pPr>
        <w:ind w:left="540"/>
        <w:jc w:val="both"/>
      </w:pPr>
      <w:r>
        <w:rPr>
          <w:b/>
          <w:bCs/>
        </w:rPr>
        <w:t xml:space="preserve">CUSTOMER SURVEY SCORES:  </w:t>
      </w:r>
      <w:r w:rsidR="00E64710">
        <w:t>There are no results thus far to report for the current fiscal year</w:t>
      </w:r>
      <w:r>
        <w:t>.</w:t>
      </w:r>
    </w:p>
    <w:p w:rsidR="00FC2E42" w:rsidRDefault="00FC2E42" w:rsidP="00781A83">
      <w:pPr>
        <w:jc w:val="both"/>
      </w:pPr>
    </w:p>
    <w:p w:rsidR="00FC2E42" w:rsidRDefault="00FC2E42" w:rsidP="00781A83">
      <w:pPr>
        <w:ind w:left="540"/>
        <w:jc w:val="both"/>
      </w:pPr>
      <w:r>
        <w:rPr>
          <w:b/>
          <w:bCs/>
        </w:rPr>
        <w:t>STAFFING:</w:t>
      </w:r>
      <w:r>
        <w:t xml:space="preserve"> </w:t>
      </w:r>
    </w:p>
    <w:p w:rsidR="00FC2E42" w:rsidRPr="0067471F" w:rsidRDefault="00E64710" w:rsidP="00781A83">
      <w:pPr>
        <w:pStyle w:val="ListParagraph"/>
        <w:numPr>
          <w:ilvl w:val="0"/>
          <w:numId w:val="12"/>
        </w:numPr>
        <w:ind w:left="540"/>
        <w:jc w:val="both"/>
        <w:rPr>
          <w:rFonts w:ascii="Times New Roman" w:hAnsi="Times New Roman"/>
          <w:sz w:val="24"/>
          <w:szCs w:val="24"/>
        </w:rPr>
      </w:pPr>
      <w:r>
        <w:rPr>
          <w:rFonts w:ascii="Times New Roman" w:hAnsi="Times New Roman"/>
          <w:sz w:val="24"/>
          <w:szCs w:val="24"/>
        </w:rPr>
        <w:t xml:space="preserve">Currently, </w:t>
      </w:r>
      <w:r w:rsidR="00E578EA">
        <w:rPr>
          <w:rFonts w:ascii="Times New Roman" w:hAnsi="Times New Roman"/>
          <w:sz w:val="24"/>
          <w:szCs w:val="24"/>
        </w:rPr>
        <w:t>looking for a Director of Sales and Marketing</w:t>
      </w:r>
      <w:r w:rsidR="00E92004">
        <w:rPr>
          <w:rFonts w:ascii="Times New Roman" w:hAnsi="Times New Roman"/>
          <w:sz w:val="24"/>
          <w:szCs w:val="24"/>
        </w:rPr>
        <w:t>.</w:t>
      </w:r>
    </w:p>
    <w:p w:rsidR="00FC2E42" w:rsidRPr="0067471F" w:rsidRDefault="00FC2E42" w:rsidP="00781A83">
      <w:pPr>
        <w:jc w:val="both"/>
        <w:rPr>
          <w:rFonts w:hAnsi="Times New Roman" w:cs="Times New Roman"/>
        </w:rPr>
      </w:pPr>
    </w:p>
    <w:p w:rsidR="00FC2E42" w:rsidRDefault="00FC2E42" w:rsidP="00781A83">
      <w:pPr>
        <w:ind w:left="540"/>
        <w:jc w:val="both"/>
        <w:rPr>
          <w:b/>
          <w:bCs/>
        </w:rPr>
      </w:pPr>
      <w:r>
        <w:rPr>
          <w:b/>
          <w:bCs/>
        </w:rPr>
        <w:t>SVM PUBLIC RELATIONS:</w:t>
      </w:r>
    </w:p>
    <w:p w:rsidR="00FC2E42" w:rsidRPr="00CE67A1" w:rsidRDefault="00FC2E42" w:rsidP="00781A83">
      <w:pPr>
        <w:pStyle w:val="ListParagraph"/>
        <w:numPr>
          <w:ilvl w:val="0"/>
          <w:numId w:val="12"/>
        </w:numPr>
        <w:ind w:left="540"/>
        <w:jc w:val="both"/>
        <w:rPr>
          <w:b/>
          <w:bCs/>
        </w:rPr>
      </w:pPr>
      <w:r>
        <w:rPr>
          <w:rFonts w:ascii="Times New Roman" w:hAnsi="Times New Roman"/>
          <w:bCs/>
          <w:sz w:val="24"/>
          <w:szCs w:val="24"/>
        </w:rPr>
        <w:t>Weekly Rotary meetings and Board meetings</w:t>
      </w:r>
    </w:p>
    <w:p w:rsidR="00FC2E42" w:rsidRPr="00915935" w:rsidRDefault="00FC2E42" w:rsidP="00781A83">
      <w:pPr>
        <w:pStyle w:val="ListParagraph"/>
        <w:numPr>
          <w:ilvl w:val="0"/>
          <w:numId w:val="12"/>
        </w:numPr>
        <w:ind w:left="540"/>
        <w:jc w:val="both"/>
        <w:rPr>
          <w:b/>
          <w:bCs/>
        </w:rPr>
      </w:pPr>
      <w:r>
        <w:rPr>
          <w:rFonts w:ascii="Times New Roman" w:hAnsi="Times New Roman"/>
          <w:bCs/>
          <w:sz w:val="24"/>
          <w:szCs w:val="24"/>
        </w:rPr>
        <w:t>Social media Facebook/Twitter/Pinterest and website updates</w:t>
      </w:r>
    </w:p>
    <w:p w:rsidR="00E92004" w:rsidRPr="00915935" w:rsidRDefault="00E578EA" w:rsidP="00781A83">
      <w:pPr>
        <w:pStyle w:val="ListParagraph"/>
        <w:numPr>
          <w:ilvl w:val="0"/>
          <w:numId w:val="12"/>
        </w:numPr>
        <w:ind w:left="540"/>
        <w:jc w:val="both"/>
        <w:rPr>
          <w:b/>
          <w:bCs/>
        </w:rPr>
      </w:pPr>
      <w:r>
        <w:rPr>
          <w:rFonts w:ascii="Times New Roman" w:hAnsi="Times New Roman"/>
          <w:bCs/>
          <w:sz w:val="24"/>
          <w:szCs w:val="24"/>
        </w:rPr>
        <w:t>Annual Report</w:t>
      </w:r>
      <w:r w:rsidR="0075399F">
        <w:rPr>
          <w:rFonts w:ascii="Times New Roman" w:hAnsi="Times New Roman"/>
          <w:bCs/>
          <w:sz w:val="24"/>
          <w:szCs w:val="24"/>
        </w:rPr>
        <w:t xml:space="preserve"> is complete and ready for distribution</w:t>
      </w:r>
    </w:p>
    <w:p w:rsidR="00E92004" w:rsidRPr="0075399F" w:rsidRDefault="00E578EA" w:rsidP="00781A83">
      <w:pPr>
        <w:pStyle w:val="ListParagraph"/>
        <w:numPr>
          <w:ilvl w:val="0"/>
          <w:numId w:val="12"/>
        </w:numPr>
        <w:ind w:left="540"/>
        <w:jc w:val="both"/>
        <w:rPr>
          <w:b/>
          <w:bCs/>
        </w:rPr>
      </w:pPr>
      <w:r>
        <w:rPr>
          <w:rFonts w:ascii="Times New Roman" w:hAnsi="Times New Roman"/>
          <w:bCs/>
          <w:sz w:val="24"/>
          <w:szCs w:val="24"/>
        </w:rPr>
        <w:t>Beginning stages of New Year’s Eve event</w:t>
      </w:r>
    </w:p>
    <w:p w:rsidR="0075399F" w:rsidRPr="00915935" w:rsidRDefault="0075399F" w:rsidP="00781A83">
      <w:pPr>
        <w:pStyle w:val="ListParagraph"/>
        <w:numPr>
          <w:ilvl w:val="0"/>
          <w:numId w:val="12"/>
        </w:numPr>
        <w:ind w:left="540"/>
        <w:jc w:val="both"/>
        <w:rPr>
          <w:b/>
          <w:bCs/>
        </w:rPr>
      </w:pPr>
      <w:r>
        <w:rPr>
          <w:rFonts w:ascii="Times New Roman" w:hAnsi="Times New Roman"/>
          <w:bCs/>
          <w:sz w:val="24"/>
          <w:szCs w:val="24"/>
        </w:rPr>
        <w:t>Interview with Venues Today regarding year end results</w:t>
      </w:r>
    </w:p>
    <w:p w:rsidR="00E64710" w:rsidRDefault="00E64710" w:rsidP="00781A83">
      <w:pPr>
        <w:ind w:left="540"/>
        <w:jc w:val="both"/>
        <w:rPr>
          <w:rFonts w:hAnsi="Times New Roman"/>
          <w:bCs/>
        </w:rPr>
      </w:pPr>
    </w:p>
    <w:p w:rsidR="00FC2E42" w:rsidRDefault="00FC2E42" w:rsidP="00781A83">
      <w:pPr>
        <w:ind w:left="540"/>
        <w:jc w:val="both"/>
        <w:rPr>
          <w:b/>
          <w:bCs/>
        </w:rPr>
      </w:pPr>
      <w:r>
        <w:rPr>
          <w:b/>
          <w:bCs/>
        </w:rPr>
        <w:t xml:space="preserve">WEBSITE ACTIVITY: </w:t>
      </w:r>
    </w:p>
    <w:p w:rsidR="00FC2E42" w:rsidRDefault="00FC2E42" w:rsidP="00781A83">
      <w:pPr>
        <w:numPr>
          <w:ilvl w:val="1"/>
          <w:numId w:val="7"/>
        </w:numPr>
        <w:ind w:left="540" w:hanging="360"/>
        <w:jc w:val="both"/>
        <w:rPr>
          <w:rFonts w:eastAsia="Times New Roman" w:hAnsi="Times New Roman" w:cs="Times New Roman"/>
        </w:rPr>
      </w:pPr>
      <w:r>
        <w:t>Visitors:</w:t>
      </w:r>
      <w:r>
        <w:tab/>
      </w:r>
      <w:r>
        <w:tab/>
      </w:r>
      <w:r>
        <w:tab/>
      </w:r>
      <w:r>
        <w:tab/>
      </w:r>
      <w:r w:rsidR="0075399F">
        <w:t>2622</w:t>
      </w:r>
      <w:r>
        <w:tab/>
        <w:t xml:space="preserve"> New: </w:t>
      </w:r>
      <w:r w:rsidR="0075399F">
        <w:t>76.47</w:t>
      </w:r>
      <w:r>
        <w:t>%</w:t>
      </w:r>
    </w:p>
    <w:p w:rsidR="00FC2E42" w:rsidRDefault="00FC2E42" w:rsidP="00781A83">
      <w:pPr>
        <w:numPr>
          <w:ilvl w:val="3"/>
          <w:numId w:val="8"/>
        </w:numPr>
        <w:ind w:left="540" w:hanging="360"/>
        <w:jc w:val="both"/>
        <w:rPr>
          <w:rFonts w:eastAsia="Times New Roman" w:hAnsi="Times New Roman" w:cs="Times New Roman"/>
        </w:rPr>
      </w:pPr>
      <w:r>
        <w:t>Demographic:</w:t>
      </w:r>
      <w:r>
        <w:tab/>
      </w:r>
      <w:r>
        <w:tab/>
      </w:r>
      <w:r>
        <w:tab/>
      </w:r>
      <w:r w:rsidR="0075399F">
        <w:t>1156</w:t>
      </w:r>
      <w:r w:rsidR="0075399F">
        <w:t xml:space="preserve"> </w:t>
      </w:r>
      <w:r>
        <w:t xml:space="preserve">Google organic, </w:t>
      </w:r>
      <w:r w:rsidR="0075399F">
        <w:t>1079</w:t>
      </w:r>
      <w:r w:rsidR="0075399F">
        <w:t xml:space="preserve"> </w:t>
      </w:r>
      <w:r>
        <w:t xml:space="preserve">Direct,  </w:t>
      </w:r>
    </w:p>
    <w:p w:rsidR="00FC2E42" w:rsidRDefault="0075399F" w:rsidP="00781A83">
      <w:pPr>
        <w:ind w:left="3600"/>
        <w:jc w:val="both"/>
      </w:pPr>
      <w:r>
        <w:t>377</w:t>
      </w:r>
      <w:r>
        <w:t xml:space="preserve"> </w:t>
      </w:r>
      <w:r w:rsidR="00FC2E42">
        <w:t xml:space="preserve">Referral, </w:t>
      </w:r>
      <w:r w:rsidR="00915935">
        <w:t xml:space="preserve">0 </w:t>
      </w:r>
      <w:r w:rsidR="003E2CF4">
        <w:t xml:space="preserve">emails </w:t>
      </w:r>
      <w:r w:rsidR="00FC2E42">
        <w:t xml:space="preserve">and </w:t>
      </w:r>
      <w:r>
        <w:t>9</w:t>
      </w:r>
      <w:r>
        <w:t xml:space="preserve"> </w:t>
      </w:r>
      <w:r w:rsidR="00FC2E42">
        <w:t>Social</w:t>
      </w:r>
    </w:p>
    <w:p w:rsidR="00FC2E42" w:rsidRDefault="00FC2E42" w:rsidP="00781A83">
      <w:pPr>
        <w:numPr>
          <w:ilvl w:val="1"/>
          <w:numId w:val="9"/>
        </w:numPr>
        <w:tabs>
          <w:tab w:val="num" w:pos="540"/>
        </w:tabs>
        <w:ind w:left="540" w:hanging="360"/>
        <w:jc w:val="both"/>
        <w:rPr>
          <w:rFonts w:eastAsia="Times New Roman" w:hAnsi="Times New Roman" w:cs="Times New Roman"/>
        </w:rPr>
      </w:pPr>
      <w:r>
        <w:t>Page views:</w:t>
      </w:r>
      <w:r>
        <w:tab/>
      </w:r>
      <w:r>
        <w:tab/>
      </w:r>
      <w:r>
        <w:tab/>
      </w:r>
      <w:r w:rsidR="0075399F">
        <w:t>7,164</w:t>
      </w:r>
    </w:p>
    <w:p w:rsidR="00FC2E42" w:rsidRDefault="00FC2E42" w:rsidP="00781A83">
      <w:pPr>
        <w:numPr>
          <w:ilvl w:val="1"/>
          <w:numId w:val="10"/>
        </w:numPr>
        <w:tabs>
          <w:tab w:val="num" w:pos="540"/>
        </w:tabs>
        <w:ind w:left="540" w:hanging="360"/>
        <w:jc w:val="both"/>
        <w:rPr>
          <w:rFonts w:eastAsia="Times New Roman" w:hAnsi="Times New Roman" w:cs="Times New Roman"/>
        </w:rPr>
      </w:pPr>
      <w:r>
        <w:t>Page</w:t>
      </w:r>
      <w:r w:rsidR="00915935">
        <w:t>s/Session:</w:t>
      </w:r>
      <w:r>
        <w:tab/>
      </w:r>
      <w:r>
        <w:tab/>
      </w:r>
      <w:r>
        <w:tab/>
        <w:t>2.</w:t>
      </w:r>
      <w:r w:rsidR="0075399F">
        <w:t>73</w:t>
      </w:r>
    </w:p>
    <w:p w:rsidR="00FC2E42" w:rsidRPr="00DE4C5C" w:rsidRDefault="00FC2E42" w:rsidP="00781A83">
      <w:pPr>
        <w:numPr>
          <w:ilvl w:val="1"/>
          <w:numId w:val="11"/>
        </w:numPr>
        <w:tabs>
          <w:tab w:val="num" w:pos="540"/>
        </w:tabs>
        <w:ind w:left="540" w:hanging="360"/>
        <w:jc w:val="both"/>
        <w:rPr>
          <w:rFonts w:eastAsia="Times New Roman" w:hAnsi="Times New Roman" w:cs="Times New Roman"/>
        </w:rPr>
      </w:pPr>
      <w:r>
        <w:t>Average Session duration:</w:t>
      </w:r>
      <w:r>
        <w:tab/>
      </w:r>
      <w:r w:rsidR="0075399F">
        <w:t>2.14</w:t>
      </w:r>
      <w:r w:rsidR="00E578EA">
        <w:t xml:space="preserve"> </w:t>
      </w:r>
      <w:r>
        <w:t>minutes</w:t>
      </w:r>
    </w:p>
    <w:p w:rsidR="00DE4C5C" w:rsidRDefault="00DE4C5C" w:rsidP="00DE4C5C">
      <w:pPr>
        <w:jc w:val="both"/>
      </w:pPr>
    </w:p>
    <w:p w:rsidR="00DE4C5C" w:rsidRPr="009A0592" w:rsidRDefault="00DE4C5C" w:rsidP="00DE4C5C">
      <w:pPr>
        <w:tabs>
          <w:tab w:val="left" w:pos="540"/>
        </w:tabs>
        <w:ind w:left="540"/>
        <w:jc w:val="both"/>
        <w:rPr>
          <w:rFonts w:eastAsia="Times New Roman" w:hAnsi="Times New Roman" w:cs="Times New Roman"/>
        </w:rPr>
      </w:pPr>
      <w:r>
        <w:t>Spectra is working on updating the website through the corporate office; currently in the final stages.</w:t>
      </w:r>
    </w:p>
    <w:p w:rsidR="009A0592" w:rsidRDefault="009A0592" w:rsidP="00781A83">
      <w:pPr>
        <w:jc w:val="both"/>
      </w:pPr>
    </w:p>
    <w:p w:rsidR="00F50228" w:rsidRDefault="00F50228" w:rsidP="00781A83">
      <w:pPr>
        <w:jc w:val="both"/>
      </w:pPr>
    </w:p>
    <w:p w:rsidR="00FC2E42" w:rsidRPr="000622C6" w:rsidRDefault="00FC2E42" w:rsidP="00781A83">
      <w:pPr>
        <w:jc w:val="both"/>
        <w:rPr>
          <w:rFonts w:hAnsi="Times New Roman"/>
          <w:b/>
          <w:bCs/>
          <w:u w:val="single"/>
        </w:rPr>
      </w:pPr>
      <w:r w:rsidRPr="009D51FC">
        <w:rPr>
          <w:rFonts w:hAnsi="Times New Roman"/>
          <w:b/>
          <w:bCs/>
        </w:rPr>
        <w:t>VII</w:t>
      </w:r>
      <w:r w:rsidR="00781A83">
        <w:rPr>
          <w:rFonts w:hAnsi="Times New Roman"/>
          <w:b/>
          <w:bCs/>
        </w:rPr>
        <w:t>I</w:t>
      </w:r>
      <w:r w:rsidRPr="009D51FC">
        <w:rPr>
          <w:rFonts w:hAnsi="Times New Roman"/>
          <w:b/>
          <w:bCs/>
        </w:rPr>
        <w:t xml:space="preserve">.  </w:t>
      </w:r>
      <w:r w:rsidRPr="000622C6">
        <w:rPr>
          <w:rFonts w:hAnsi="Times New Roman"/>
          <w:b/>
          <w:bCs/>
          <w:u w:val="single"/>
        </w:rPr>
        <w:t>Durham Convention Center Authority (DCCA):</w:t>
      </w:r>
    </w:p>
    <w:p w:rsidR="00017F0B" w:rsidRPr="00D55EEA" w:rsidRDefault="00FC2E42" w:rsidP="00781A83">
      <w:pPr>
        <w:pStyle w:val="ListParagraph"/>
        <w:numPr>
          <w:ilvl w:val="0"/>
          <w:numId w:val="14"/>
        </w:numPr>
        <w:ind w:left="540"/>
        <w:jc w:val="both"/>
        <w:rPr>
          <w:rFonts w:ascii="Times New Roman" w:hAnsi="Times New Roman"/>
          <w:b/>
          <w:sz w:val="24"/>
          <w:szCs w:val="24"/>
          <w:u w:val="single"/>
        </w:rPr>
      </w:pPr>
      <w:r w:rsidRPr="00CB6418">
        <w:rPr>
          <w:rFonts w:ascii="Times New Roman" w:hAnsi="Times New Roman"/>
          <w:b/>
          <w:bCs/>
          <w:noProof/>
          <w:sz w:val="24"/>
          <w:szCs w:val="24"/>
        </w:rPr>
        <w:lastRenderedPageBreak/>
        <w:t>PARKING ISSUES:</w:t>
      </w:r>
      <w:r w:rsidRPr="00CB6418">
        <w:rPr>
          <w:rFonts w:ascii="Times New Roman" w:hAnsi="Times New Roman"/>
          <w:bCs/>
          <w:noProof/>
          <w:sz w:val="24"/>
          <w:szCs w:val="24"/>
        </w:rPr>
        <w:t xml:space="preserve">  </w:t>
      </w:r>
      <w:r w:rsidR="00283C92">
        <w:rPr>
          <w:rFonts w:ascii="Times New Roman" w:hAnsi="Times New Roman"/>
          <w:bCs/>
          <w:noProof/>
          <w:sz w:val="24"/>
          <w:szCs w:val="24"/>
        </w:rPr>
        <w:t>No update to report</w:t>
      </w:r>
      <w:r w:rsidR="00124E3E">
        <w:rPr>
          <w:rFonts w:ascii="Times New Roman" w:hAnsi="Times New Roman"/>
          <w:bCs/>
          <w:noProof/>
          <w:sz w:val="24"/>
          <w:szCs w:val="24"/>
        </w:rPr>
        <w:t xml:space="preserve">. </w:t>
      </w:r>
    </w:p>
    <w:p w:rsidR="00704E20" w:rsidRDefault="00704E20" w:rsidP="00781A83">
      <w:pPr>
        <w:pStyle w:val="ListParagraph"/>
        <w:ind w:left="540"/>
        <w:jc w:val="both"/>
        <w:rPr>
          <w:rFonts w:ascii="Times New Roman" w:hAnsi="Times New Roman"/>
          <w:sz w:val="24"/>
          <w:szCs w:val="24"/>
        </w:rPr>
      </w:pPr>
    </w:p>
    <w:p w:rsidR="00FC2E42" w:rsidRPr="009D51FC" w:rsidRDefault="00781A83" w:rsidP="00781A83">
      <w:pPr>
        <w:pStyle w:val="LightGrid-Accent31"/>
        <w:ind w:left="0"/>
        <w:jc w:val="both"/>
        <w:rPr>
          <w:b/>
          <w:iCs/>
          <w:u w:val="single"/>
        </w:rPr>
      </w:pPr>
      <w:r>
        <w:rPr>
          <w:b/>
          <w:iCs/>
        </w:rPr>
        <w:t>VIX</w:t>
      </w:r>
      <w:r w:rsidR="00F02F4C">
        <w:rPr>
          <w:b/>
          <w:iCs/>
        </w:rPr>
        <w:t xml:space="preserve">. </w:t>
      </w:r>
      <w:r w:rsidR="00FC2E42">
        <w:rPr>
          <w:b/>
          <w:iCs/>
          <w:u w:val="single"/>
        </w:rPr>
        <w:t>SUBCOMMITTEES</w:t>
      </w:r>
      <w:r w:rsidR="00FC2E42" w:rsidRPr="009D51FC">
        <w:rPr>
          <w:b/>
          <w:iCs/>
          <w:u w:val="single"/>
        </w:rPr>
        <w:t xml:space="preserve"> </w:t>
      </w:r>
    </w:p>
    <w:p w:rsidR="00283C92" w:rsidRDefault="00FC2E42" w:rsidP="00283C92">
      <w:pPr>
        <w:pStyle w:val="NoSpacing"/>
        <w:numPr>
          <w:ilvl w:val="0"/>
          <w:numId w:val="15"/>
        </w:numPr>
        <w:ind w:left="540" w:hanging="367"/>
        <w:contextualSpacing/>
        <w:jc w:val="both"/>
      </w:pPr>
      <w:r w:rsidRPr="00283C92">
        <w:rPr>
          <w:b/>
          <w:bCs/>
        </w:rPr>
        <w:t>FINANCE COMMITTEE</w:t>
      </w:r>
      <w:r>
        <w:t xml:space="preserve">: </w:t>
      </w:r>
      <w:r w:rsidRPr="00283C92">
        <w:rPr>
          <w:i/>
        </w:rPr>
        <w:t xml:space="preserve">Lew Myers, Richard Ford, and </w:t>
      </w:r>
      <w:r w:rsidR="008936ED" w:rsidRPr="00283C92">
        <w:rPr>
          <w:i/>
        </w:rPr>
        <w:t xml:space="preserve">Jason Friday </w:t>
      </w:r>
    </w:p>
    <w:p w:rsidR="00FC2E42" w:rsidRDefault="00FC2E42" w:rsidP="00283C92">
      <w:pPr>
        <w:pStyle w:val="NoSpacing"/>
        <w:ind w:left="540"/>
        <w:contextualSpacing/>
        <w:jc w:val="both"/>
      </w:pPr>
      <w:r w:rsidRPr="00C61953">
        <w:t xml:space="preserve">City and County staff, the DCCA Finance Committee and members of </w:t>
      </w:r>
      <w:smartTag w:uri="urn:schemas-microsoft-com:office:smarttags" w:element="stockticker">
        <w:r w:rsidRPr="00C61953">
          <w:t>SVM</w:t>
        </w:r>
      </w:smartTag>
      <w:r w:rsidRPr="00C61953">
        <w:t xml:space="preserve"> reviewed and discussed the DCC </w:t>
      </w:r>
      <w:r w:rsidR="00283C92">
        <w:t>August</w:t>
      </w:r>
      <w:r w:rsidR="00283C92">
        <w:t xml:space="preserve"> </w:t>
      </w:r>
      <w:r w:rsidR="008936ED">
        <w:t>2016</w:t>
      </w:r>
      <w:r w:rsidR="00024AE9">
        <w:t xml:space="preserve"> </w:t>
      </w:r>
      <w:r w:rsidRPr="00C61953">
        <w:t xml:space="preserve">financials. </w:t>
      </w:r>
    </w:p>
    <w:p w:rsidR="00FC2E42" w:rsidRDefault="00FC2E42" w:rsidP="00781A83">
      <w:pPr>
        <w:pStyle w:val="NoSpacing"/>
        <w:ind w:left="540"/>
        <w:contextualSpacing/>
        <w:jc w:val="both"/>
      </w:pPr>
    </w:p>
    <w:p w:rsidR="00FC2E42" w:rsidRDefault="00FC2E42" w:rsidP="00781A83">
      <w:pPr>
        <w:pStyle w:val="NoSpacing"/>
        <w:numPr>
          <w:ilvl w:val="0"/>
          <w:numId w:val="16"/>
        </w:numPr>
        <w:ind w:left="540"/>
        <w:contextualSpacing/>
        <w:jc w:val="both"/>
        <w:rPr>
          <w:i/>
          <w:iCs/>
        </w:rPr>
      </w:pPr>
      <w:r>
        <w:rPr>
          <w:b/>
          <w:bCs/>
        </w:rPr>
        <w:t>MARKETING &amp; SALES COMMITTEE</w:t>
      </w:r>
      <w:r>
        <w:rPr>
          <w:i/>
          <w:iCs/>
        </w:rPr>
        <w:t>: Bill Kalkhof, Darah Whyte, Alice Sharpe, and Gerry Link</w:t>
      </w:r>
    </w:p>
    <w:p w:rsidR="00CD0F5B" w:rsidRDefault="004B01E0" w:rsidP="00781A83">
      <w:pPr>
        <w:pStyle w:val="ListParagraph"/>
        <w:numPr>
          <w:ilvl w:val="0"/>
          <w:numId w:val="26"/>
        </w:numPr>
        <w:ind w:left="900"/>
        <w:jc w:val="both"/>
        <w:rPr>
          <w:rFonts w:ascii="Times New Roman" w:hAnsi="Times New Roman"/>
          <w:sz w:val="24"/>
          <w:szCs w:val="24"/>
        </w:rPr>
      </w:pPr>
      <w:r>
        <w:rPr>
          <w:rFonts w:ascii="Times New Roman" w:hAnsi="Times New Roman"/>
          <w:sz w:val="24"/>
          <w:szCs w:val="24"/>
        </w:rPr>
        <w:t xml:space="preserve">Bill Kalkhof will invite </w:t>
      </w:r>
      <w:r w:rsidR="00E65AA7">
        <w:rPr>
          <w:rFonts w:ascii="Times New Roman" w:hAnsi="Times New Roman"/>
          <w:sz w:val="24"/>
          <w:szCs w:val="24"/>
        </w:rPr>
        <w:t xml:space="preserve">Shelly </w:t>
      </w:r>
      <w:r w:rsidR="00E65AA7" w:rsidRPr="00C17C52">
        <w:rPr>
          <w:rFonts w:ascii="Times New Roman" w:hAnsi="Times New Roman"/>
          <w:noProof/>
          <w:sz w:val="24"/>
          <w:szCs w:val="24"/>
        </w:rPr>
        <w:t>Green</w:t>
      </w:r>
      <w:r>
        <w:rPr>
          <w:rFonts w:ascii="Times New Roman" w:hAnsi="Times New Roman"/>
          <w:noProof/>
          <w:sz w:val="24"/>
          <w:szCs w:val="24"/>
        </w:rPr>
        <w:t xml:space="preserve"> to </w:t>
      </w:r>
      <w:r w:rsidR="001E0EA6">
        <w:rPr>
          <w:rFonts w:ascii="Times New Roman" w:hAnsi="Times New Roman"/>
          <w:noProof/>
          <w:sz w:val="24"/>
          <w:szCs w:val="24"/>
        </w:rPr>
        <w:t xml:space="preserve">a future </w:t>
      </w:r>
      <w:r w:rsidR="00CE0BDA">
        <w:rPr>
          <w:rFonts w:ascii="Times New Roman" w:hAnsi="Times New Roman"/>
          <w:noProof/>
          <w:sz w:val="24"/>
          <w:szCs w:val="24"/>
        </w:rPr>
        <w:t xml:space="preserve">Authority </w:t>
      </w:r>
      <w:r>
        <w:rPr>
          <w:rFonts w:ascii="Times New Roman" w:hAnsi="Times New Roman"/>
          <w:noProof/>
          <w:sz w:val="24"/>
          <w:szCs w:val="24"/>
        </w:rPr>
        <w:t>meeting to discuss the DCVB’s marketing efforts for Durham and the Convention Center.</w:t>
      </w:r>
    </w:p>
    <w:p w:rsidR="0082308F" w:rsidRDefault="0082308F" w:rsidP="00781A83">
      <w:pPr>
        <w:jc w:val="both"/>
        <w:rPr>
          <w:rFonts w:hAnsi="Times New Roman" w:cs="Times New Roman"/>
        </w:rPr>
      </w:pPr>
    </w:p>
    <w:p w:rsidR="008B793B" w:rsidRDefault="008B793B" w:rsidP="00781A83">
      <w:pPr>
        <w:jc w:val="both"/>
        <w:rPr>
          <w:rFonts w:hAnsi="Times New Roman" w:cs="Times New Roman"/>
        </w:rPr>
      </w:pPr>
    </w:p>
    <w:p w:rsidR="008B793B" w:rsidRPr="00DB7FFE" w:rsidRDefault="008B793B" w:rsidP="00781A83">
      <w:pPr>
        <w:jc w:val="both"/>
        <w:rPr>
          <w:rFonts w:hAnsi="Times New Roman" w:cs="Times New Roman"/>
        </w:rPr>
      </w:pPr>
    </w:p>
    <w:sectPr w:rsidR="008B793B" w:rsidRPr="00DB7FFE" w:rsidSect="008E0C99">
      <w:footerReference w:type="default" r:id="rId10"/>
      <w:pgSz w:w="12240" w:h="15840"/>
      <w:pgMar w:top="1080" w:right="1440"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A9E" w:rsidRDefault="00B63A9E" w:rsidP="00B65B46">
      <w:r>
        <w:separator/>
      </w:r>
    </w:p>
  </w:endnote>
  <w:endnote w:type="continuationSeparator" w:id="0">
    <w:p w:rsidR="00B63A9E" w:rsidRDefault="00B63A9E" w:rsidP="00B6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98080"/>
      <w:docPartObj>
        <w:docPartGallery w:val="Page Numbers (Bottom of Page)"/>
        <w:docPartUnique/>
      </w:docPartObj>
    </w:sdtPr>
    <w:sdtEndPr>
      <w:rPr>
        <w:noProof/>
      </w:rPr>
    </w:sdtEndPr>
    <w:sdtContent>
      <w:p w:rsidR="00EF4190" w:rsidRDefault="00EF4190">
        <w:pPr>
          <w:pStyle w:val="Footer"/>
          <w:jc w:val="center"/>
        </w:pPr>
        <w:r>
          <w:fldChar w:fldCharType="begin"/>
        </w:r>
        <w:r>
          <w:instrText xml:space="preserve"> PAGE   \* MERGEFORMAT </w:instrText>
        </w:r>
        <w:r>
          <w:fldChar w:fldCharType="separate"/>
        </w:r>
        <w:r w:rsidR="009460FE">
          <w:rPr>
            <w:noProof/>
          </w:rPr>
          <w:t>1</w:t>
        </w:r>
        <w:r>
          <w:rPr>
            <w:noProof/>
          </w:rPr>
          <w:fldChar w:fldCharType="end"/>
        </w:r>
      </w:p>
    </w:sdtContent>
  </w:sdt>
  <w:p w:rsidR="00EF4190" w:rsidRDefault="00EF4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A9E" w:rsidRDefault="00B63A9E" w:rsidP="00B65B46">
      <w:r>
        <w:separator/>
      </w:r>
    </w:p>
  </w:footnote>
  <w:footnote w:type="continuationSeparator" w:id="0">
    <w:p w:rsidR="00B63A9E" w:rsidRDefault="00B63A9E" w:rsidP="00B6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B95"/>
    <w:multiLevelType w:val="hybridMultilevel"/>
    <w:tmpl w:val="2EA01D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CCD3F38"/>
    <w:multiLevelType w:val="hybridMultilevel"/>
    <w:tmpl w:val="CD9447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1F15F8"/>
    <w:multiLevelType w:val="hybridMultilevel"/>
    <w:tmpl w:val="F29A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B2C9B"/>
    <w:multiLevelType w:val="hybridMultilevel"/>
    <w:tmpl w:val="14D8D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CA39CF"/>
    <w:multiLevelType w:val="hybridMultilevel"/>
    <w:tmpl w:val="D9949BE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8E947E3"/>
    <w:multiLevelType w:val="hybridMultilevel"/>
    <w:tmpl w:val="592AF80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F41469"/>
    <w:multiLevelType w:val="hybridMultilevel"/>
    <w:tmpl w:val="64E63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6A5E0C"/>
    <w:multiLevelType w:val="hybridMultilevel"/>
    <w:tmpl w:val="A386DD5A"/>
    <w:lvl w:ilvl="0" w:tplc="43E89E02">
      <w:start w:val="1"/>
      <w:numFmt w:val="upperRoman"/>
      <w:lvlText w:val="%1."/>
      <w:lvlJc w:val="left"/>
      <w:pPr>
        <w:ind w:left="720" w:hanging="360"/>
      </w:pPr>
      <w:rPr>
        <w:rFonts w:ascii="Times New Roman" w:hAnsi="Times New Roman" w:cs="Times New Roman" w:hint="default"/>
        <w:b/>
        <w:sz w:val="24"/>
        <w:szCs w:val="24"/>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43D11"/>
    <w:multiLevelType w:val="hybridMultilevel"/>
    <w:tmpl w:val="35FECA8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2562490A"/>
    <w:multiLevelType w:val="multilevel"/>
    <w:tmpl w:val="9F64492E"/>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12">
    <w:nsid w:val="2D444BCF"/>
    <w:multiLevelType w:val="multilevel"/>
    <w:tmpl w:val="28F83BF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3CBF2B35"/>
    <w:multiLevelType w:val="multilevel"/>
    <w:tmpl w:val="7C7C01FA"/>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rFonts w:ascii="Wingdings" w:hAnsi="Wingdings" w:hint="default"/>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408D3158"/>
    <w:multiLevelType w:val="hybridMultilevel"/>
    <w:tmpl w:val="BA5AB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43450058"/>
    <w:multiLevelType w:val="hybridMultilevel"/>
    <w:tmpl w:val="15F0DCEC"/>
    <w:lvl w:ilvl="0" w:tplc="E978328C">
      <w:start w:val="1"/>
      <w:numFmt w:val="lowerLetter"/>
      <w:lvlText w:val="%1."/>
      <w:lvlJc w:val="left"/>
      <w:pPr>
        <w:ind w:left="189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92D18DB"/>
    <w:multiLevelType w:val="multilevel"/>
    <w:tmpl w:val="90521C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4BFE152C"/>
    <w:multiLevelType w:val="multilevel"/>
    <w:tmpl w:val="EC3A0D9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57186A19"/>
    <w:multiLevelType w:val="hybridMultilevel"/>
    <w:tmpl w:val="7336594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5F225383"/>
    <w:multiLevelType w:val="hybridMultilevel"/>
    <w:tmpl w:val="1334FE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617B692B"/>
    <w:multiLevelType w:val="hybridMultilevel"/>
    <w:tmpl w:val="D8363F52"/>
    <w:lvl w:ilvl="0" w:tplc="A372BE9A">
      <w:start w:val="8"/>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D826BB"/>
    <w:multiLevelType w:val="hybridMultilevel"/>
    <w:tmpl w:val="4700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567024"/>
    <w:multiLevelType w:val="hybridMultilevel"/>
    <w:tmpl w:val="B8FC221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6D952EA3"/>
    <w:multiLevelType w:val="hybridMultilevel"/>
    <w:tmpl w:val="E214A7F6"/>
    <w:lvl w:ilvl="0" w:tplc="54280AE2">
      <w:start w:val="8"/>
      <w:numFmt w:val="upperRoman"/>
      <w:lvlText w:val="%1."/>
      <w:lvlJc w:val="left"/>
      <w:pPr>
        <w:ind w:left="270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B04D76"/>
    <w:multiLevelType w:val="hybridMultilevel"/>
    <w:tmpl w:val="A5B8359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73891A7E"/>
    <w:multiLevelType w:val="hybridMultilevel"/>
    <w:tmpl w:val="E08886A6"/>
    <w:lvl w:ilvl="0" w:tplc="04090001">
      <w:start w:val="1"/>
      <w:numFmt w:val="bullet"/>
      <w:lvlText w:val=""/>
      <w:lvlJc w:val="left"/>
      <w:pPr>
        <w:ind w:left="1267" w:hanging="360"/>
      </w:pPr>
      <w:rPr>
        <w:rFonts w:ascii="Symbol" w:hAnsi="Symbol" w:hint="default"/>
      </w:rPr>
    </w:lvl>
    <w:lvl w:ilvl="1" w:tplc="04090001">
      <w:start w:val="1"/>
      <w:numFmt w:val="bullet"/>
      <w:lvlText w:val=""/>
      <w:lvlJc w:val="left"/>
      <w:pPr>
        <w:ind w:left="1987" w:hanging="360"/>
      </w:pPr>
      <w:rPr>
        <w:rFonts w:ascii="Symbol" w:hAnsi="Symbol"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nsid w:val="7C175944"/>
    <w:multiLevelType w:val="multilevel"/>
    <w:tmpl w:val="B6800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nsid w:val="7FAD65BF"/>
    <w:multiLevelType w:val="hybridMultilevel"/>
    <w:tmpl w:val="3E6AFA78"/>
    <w:lvl w:ilvl="0" w:tplc="92C8AA8A">
      <w:start w:val="1"/>
      <w:numFmt w:val="decimal"/>
      <w:lvlText w:val="%1."/>
      <w:lvlJc w:val="left"/>
      <w:pPr>
        <w:ind w:left="720" w:hanging="360"/>
      </w:pPr>
      <w:rPr>
        <w:rFonts w:hint="default"/>
        <w:b/>
        <w:color w:val="auto"/>
      </w:rPr>
    </w:lvl>
    <w:lvl w:ilvl="1" w:tplc="8844387E">
      <w:start w:val="1"/>
      <w:numFmt w:val="bullet"/>
      <w:lvlText w:val=""/>
      <w:lvlJc w:val="left"/>
      <w:pPr>
        <w:ind w:left="1620" w:hanging="360"/>
      </w:pPr>
      <w:rPr>
        <w:rFonts w:ascii="Wingdings" w:hAnsi="Wingdings" w:hint="default"/>
        <w:b/>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3"/>
  </w:num>
  <w:num w:numId="4">
    <w:abstractNumId w:val="18"/>
  </w:num>
  <w:num w:numId="5">
    <w:abstractNumId w:val="14"/>
  </w:num>
  <w:num w:numId="6">
    <w:abstractNumId w:val="19"/>
  </w:num>
  <w:num w:numId="7">
    <w:abstractNumId w:val="16"/>
  </w:num>
  <w:num w:numId="8">
    <w:abstractNumId w:val="1"/>
  </w:num>
  <w:num w:numId="9">
    <w:abstractNumId w:val="31"/>
  </w:num>
  <w:num w:numId="10">
    <w:abstractNumId w:val="12"/>
  </w:num>
  <w:num w:numId="11">
    <w:abstractNumId w:val="21"/>
  </w:num>
  <w:num w:numId="12">
    <w:abstractNumId w:val="6"/>
  </w:num>
  <w:num w:numId="13">
    <w:abstractNumId w:val="9"/>
  </w:num>
  <w:num w:numId="14">
    <w:abstractNumId w:val="28"/>
  </w:num>
  <w:num w:numId="15">
    <w:abstractNumId w:val="4"/>
  </w:num>
  <w:num w:numId="16">
    <w:abstractNumId w:val="27"/>
  </w:num>
  <w:num w:numId="17">
    <w:abstractNumId w:val="23"/>
  </w:num>
  <w:num w:numId="18">
    <w:abstractNumId w:val="32"/>
  </w:num>
  <w:num w:numId="19">
    <w:abstractNumId w:val="5"/>
  </w:num>
  <w:num w:numId="20">
    <w:abstractNumId w:val="7"/>
  </w:num>
  <w:num w:numId="21">
    <w:abstractNumId w:val="8"/>
  </w:num>
  <w:num w:numId="22">
    <w:abstractNumId w:val="24"/>
  </w:num>
  <w:num w:numId="23">
    <w:abstractNumId w:val="3"/>
  </w:num>
  <w:num w:numId="24">
    <w:abstractNumId w:val="20"/>
  </w:num>
  <w:num w:numId="25">
    <w:abstractNumId w:val="22"/>
  </w:num>
  <w:num w:numId="26">
    <w:abstractNumId w:val="29"/>
  </w:num>
  <w:num w:numId="27">
    <w:abstractNumId w:val="26"/>
  </w:num>
  <w:num w:numId="28">
    <w:abstractNumId w:val="3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15"/>
  </w:num>
  <w:num w:numId="33">
    <w:abstractNumId w:val="0"/>
  </w:num>
  <w:num w:numId="34">
    <w:abstractNumId w:val="1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zNDA0MjG0NDS3MLBQ0lEKTi0uzszPAykwMq8FAF1bXIEtAAAA"/>
  </w:docVars>
  <w:rsids>
    <w:rsidRoot w:val="00FC2E42"/>
    <w:rsid w:val="00004379"/>
    <w:rsid w:val="00014532"/>
    <w:rsid w:val="00017F0B"/>
    <w:rsid w:val="00022B7A"/>
    <w:rsid w:val="00024AE9"/>
    <w:rsid w:val="000270E8"/>
    <w:rsid w:val="00027D27"/>
    <w:rsid w:val="00050578"/>
    <w:rsid w:val="00051FE8"/>
    <w:rsid w:val="00052575"/>
    <w:rsid w:val="000625A1"/>
    <w:rsid w:val="00063932"/>
    <w:rsid w:val="000640FB"/>
    <w:rsid w:val="00067334"/>
    <w:rsid w:val="00071D2F"/>
    <w:rsid w:val="00073478"/>
    <w:rsid w:val="0008057C"/>
    <w:rsid w:val="00080F9C"/>
    <w:rsid w:val="000A71BB"/>
    <w:rsid w:val="000D31BC"/>
    <w:rsid w:val="000D59AB"/>
    <w:rsid w:val="000E0512"/>
    <w:rsid w:val="000E253D"/>
    <w:rsid w:val="000F0D67"/>
    <w:rsid w:val="000F136B"/>
    <w:rsid w:val="000F29CB"/>
    <w:rsid w:val="000F63BF"/>
    <w:rsid w:val="00107055"/>
    <w:rsid w:val="0011588B"/>
    <w:rsid w:val="00123C06"/>
    <w:rsid w:val="00123D94"/>
    <w:rsid w:val="00124E3E"/>
    <w:rsid w:val="00144637"/>
    <w:rsid w:val="001475D0"/>
    <w:rsid w:val="00152661"/>
    <w:rsid w:val="00166F14"/>
    <w:rsid w:val="001729E5"/>
    <w:rsid w:val="0017492D"/>
    <w:rsid w:val="00180919"/>
    <w:rsid w:val="001840F3"/>
    <w:rsid w:val="00186A06"/>
    <w:rsid w:val="00187ED9"/>
    <w:rsid w:val="00192933"/>
    <w:rsid w:val="00194957"/>
    <w:rsid w:val="001B3CA3"/>
    <w:rsid w:val="001B45A6"/>
    <w:rsid w:val="001C1B8A"/>
    <w:rsid w:val="001E0EA6"/>
    <w:rsid w:val="001E5F0F"/>
    <w:rsid w:val="001F08EB"/>
    <w:rsid w:val="001F54B0"/>
    <w:rsid w:val="001F56F8"/>
    <w:rsid w:val="001F72F8"/>
    <w:rsid w:val="0020058E"/>
    <w:rsid w:val="00217F48"/>
    <w:rsid w:val="002225A5"/>
    <w:rsid w:val="00242D45"/>
    <w:rsid w:val="00255CB1"/>
    <w:rsid w:val="00280FD7"/>
    <w:rsid w:val="00283C92"/>
    <w:rsid w:val="002A00F7"/>
    <w:rsid w:val="002A3672"/>
    <w:rsid w:val="002A747F"/>
    <w:rsid w:val="002B0FB3"/>
    <w:rsid w:val="002B4766"/>
    <w:rsid w:val="002F539D"/>
    <w:rsid w:val="002F5598"/>
    <w:rsid w:val="002F57AF"/>
    <w:rsid w:val="00300A30"/>
    <w:rsid w:val="003032A4"/>
    <w:rsid w:val="00303337"/>
    <w:rsid w:val="00306E62"/>
    <w:rsid w:val="003208BD"/>
    <w:rsid w:val="0032290A"/>
    <w:rsid w:val="00343972"/>
    <w:rsid w:val="003471EE"/>
    <w:rsid w:val="00371B3F"/>
    <w:rsid w:val="00372457"/>
    <w:rsid w:val="003725F9"/>
    <w:rsid w:val="003938B9"/>
    <w:rsid w:val="003945AA"/>
    <w:rsid w:val="00396A53"/>
    <w:rsid w:val="003B1B21"/>
    <w:rsid w:val="003B3229"/>
    <w:rsid w:val="003B7B9E"/>
    <w:rsid w:val="003C2238"/>
    <w:rsid w:val="003C70EF"/>
    <w:rsid w:val="003E031D"/>
    <w:rsid w:val="003E2CF4"/>
    <w:rsid w:val="003E5EA1"/>
    <w:rsid w:val="004064C0"/>
    <w:rsid w:val="00406C18"/>
    <w:rsid w:val="004230ED"/>
    <w:rsid w:val="00437790"/>
    <w:rsid w:val="004516AB"/>
    <w:rsid w:val="004553D8"/>
    <w:rsid w:val="004650BD"/>
    <w:rsid w:val="00471E83"/>
    <w:rsid w:val="0049210E"/>
    <w:rsid w:val="00492A7F"/>
    <w:rsid w:val="004A1FFE"/>
    <w:rsid w:val="004A3A80"/>
    <w:rsid w:val="004A518A"/>
    <w:rsid w:val="004B01E0"/>
    <w:rsid w:val="004B1C3A"/>
    <w:rsid w:val="004C32CD"/>
    <w:rsid w:val="004D4296"/>
    <w:rsid w:val="004F20A3"/>
    <w:rsid w:val="005001D2"/>
    <w:rsid w:val="005062CC"/>
    <w:rsid w:val="00513654"/>
    <w:rsid w:val="00520FE0"/>
    <w:rsid w:val="005303D3"/>
    <w:rsid w:val="00535A5A"/>
    <w:rsid w:val="005518A6"/>
    <w:rsid w:val="00552CD4"/>
    <w:rsid w:val="00567432"/>
    <w:rsid w:val="00571E88"/>
    <w:rsid w:val="00574897"/>
    <w:rsid w:val="00574CD4"/>
    <w:rsid w:val="0058325B"/>
    <w:rsid w:val="0059193E"/>
    <w:rsid w:val="005A0648"/>
    <w:rsid w:val="005E5B5F"/>
    <w:rsid w:val="005F112C"/>
    <w:rsid w:val="005F6221"/>
    <w:rsid w:val="00606025"/>
    <w:rsid w:val="00611DD9"/>
    <w:rsid w:val="00622303"/>
    <w:rsid w:val="00640749"/>
    <w:rsid w:val="00640F26"/>
    <w:rsid w:val="00650A7C"/>
    <w:rsid w:val="00650C5F"/>
    <w:rsid w:val="006607E0"/>
    <w:rsid w:val="00662A76"/>
    <w:rsid w:val="006642EC"/>
    <w:rsid w:val="00667846"/>
    <w:rsid w:val="00680325"/>
    <w:rsid w:val="0069299E"/>
    <w:rsid w:val="006A3F36"/>
    <w:rsid w:val="006B618D"/>
    <w:rsid w:val="006B6D67"/>
    <w:rsid w:val="006C577D"/>
    <w:rsid w:val="006C7ECC"/>
    <w:rsid w:val="006D76F0"/>
    <w:rsid w:val="006F5438"/>
    <w:rsid w:val="0070022D"/>
    <w:rsid w:val="00704E20"/>
    <w:rsid w:val="0071509D"/>
    <w:rsid w:val="00716827"/>
    <w:rsid w:val="00742451"/>
    <w:rsid w:val="0075399F"/>
    <w:rsid w:val="007605E3"/>
    <w:rsid w:val="00771AB5"/>
    <w:rsid w:val="007732CB"/>
    <w:rsid w:val="007747FE"/>
    <w:rsid w:val="00781A83"/>
    <w:rsid w:val="00786B77"/>
    <w:rsid w:val="00795381"/>
    <w:rsid w:val="007A501A"/>
    <w:rsid w:val="007D4F96"/>
    <w:rsid w:val="007D7689"/>
    <w:rsid w:val="007D7D70"/>
    <w:rsid w:val="007E1E11"/>
    <w:rsid w:val="00800BC4"/>
    <w:rsid w:val="00802069"/>
    <w:rsid w:val="0080298B"/>
    <w:rsid w:val="00810595"/>
    <w:rsid w:val="0082308F"/>
    <w:rsid w:val="00831737"/>
    <w:rsid w:val="00833C87"/>
    <w:rsid w:val="00850D8C"/>
    <w:rsid w:val="00855B94"/>
    <w:rsid w:val="008576AE"/>
    <w:rsid w:val="00857A58"/>
    <w:rsid w:val="00860659"/>
    <w:rsid w:val="00864223"/>
    <w:rsid w:val="00867FF7"/>
    <w:rsid w:val="008758CE"/>
    <w:rsid w:val="00877F3A"/>
    <w:rsid w:val="00881964"/>
    <w:rsid w:val="00884F79"/>
    <w:rsid w:val="008936ED"/>
    <w:rsid w:val="00894C81"/>
    <w:rsid w:val="008A69FD"/>
    <w:rsid w:val="008B5F74"/>
    <w:rsid w:val="008B69EB"/>
    <w:rsid w:val="008B6DD2"/>
    <w:rsid w:val="008B793B"/>
    <w:rsid w:val="008C5879"/>
    <w:rsid w:val="008D3C9E"/>
    <w:rsid w:val="008E0C99"/>
    <w:rsid w:val="008F1BF8"/>
    <w:rsid w:val="008F35D1"/>
    <w:rsid w:val="00914562"/>
    <w:rsid w:val="00915935"/>
    <w:rsid w:val="00916AB0"/>
    <w:rsid w:val="0091769F"/>
    <w:rsid w:val="00932681"/>
    <w:rsid w:val="009379E6"/>
    <w:rsid w:val="009460FE"/>
    <w:rsid w:val="00946D8B"/>
    <w:rsid w:val="00947970"/>
    <w:rsid w:val="00962DEC"/>
    <w:rsid w:val="0096484E"/>
    <w:rsid w:val="009731E7"/>
    <w:rsid w:val="00985000"/>
    <w:rsid w:val="009901FD"/>
    <w:rsid w:val="00990B74"/>
    <w:rsid w:val="00991C04"/>
    <w:rsid w:val="009A0592"/>
    <w:rsid w:val="009A2088"/>
    <w:rsid w:val="009A3646"/>
    <w:rsid w:val="009A7810"/>
    <w:rsid w:val="009D16A0"/>
    <w:rsid w:val="009E5519"/>
    <w:rsid w:val="009F3120"/>
    <w:rsid w:val="00A06A94"/>
    <w:rsid w:val="00A268F3"/>
    <w:rsid w:val="00A27190"/>
    <w:rsid w:val="00A450A4"/>
    <w:rsid w:val="00A527EF"/>
    <w:rsid w:val="00A63FCF"/>
    <w:rsid w:val="00A657B5"/>
    <w:rsid w:val="00A74C55"/>
    <w:rsid w:val="00A860F8"/>
    <w:rsid w:val="00A86D39"/>
    <w:rsid w:val="00A91CC9"/>
    <w:rsid w:val="00AB06FC"/>
    <w:rsid w:val="00AB63AA"/>
    <w:rsid w:val="00AC56ED"/>
    <w:rsid w:val="00AC7915"/>
    <w:rsid w:val="00AE3101"/>
    <w:rsid w:val="00AE4C8A"/>
    <w:rsid w:val="00B07A20"/>
    <w:rsid w:val="00B323D3"/>
    <w:rsid w:val="00B63A9E"/>
    <w:rsid w:val="00B65B46"/>
    <w:rsid w:val="00B6658E"/>
    <w:rsid w:val="00B74289"/>
    <w:rsid w:val="00B75F4E"/>
    <w:rsid w:val="00B7741B"/>
    <w:rsid w:val="00B81FDE"/>
    <w:rsid w:val="00BA639A"/>
    <w:rsid w:val="00BA69E5"/>
    <w:rsid w:val="00BB4932"/>
    <w:rsid w:val="00BB7BF5"/>
    <w:rsid w:val="00C04AA3"/>
    <w:rsid w:val="00C126B8"/>
    <w:rsid w:val="00C17C52"/>
    <w:rsid w:val="00C40AD0"/>
    <w:rsid w:val="00C44DEF"/>
    <w:rsid w:val="00C5248C"/>
    <w:rsid w:val="00C70351"/>
    <w:rsid w:val="00C77A57"/>
    <w:rsid w:val="00C869A9"/>
    <w:rsid w:val="00CB6418"/>
    <w:rsid w:val="00CD0F5B"/>
    <w:rsid w:val="00CD2DEE"/>
    <w:rsid w:val="00CD5337"/>
    <w:rsid w:val="00CD712C"/>
    <w:rsid w:val="00CE0BDA"/>
    <w:rsid w:val="00CE2D26"/>
    <w:rsid w:val="00CE51F3"/>
    <w:rsid w:val="00CF2F58"/>
    <w:rsid w:val="00D00640"/>
    <w:rsid w:val="00D13A0C"/>
    <w:rsid w:val="00D25303"/>
    <w:rsid w:val="00D35A3C"/>
    <w:rsid w:val="00D36CDD"/>
    <w:rsid w:val="00D47A61"/>
    <w:rsid w:val="00D55EEA"/>
    <w:rsid w:val="00D6332C"/>
    <w:rsid w:val="00D63496"/>
    <w:rsid w:val="00D75E68"/>
    <w:rsid w:val="00D77C48"/>
    <w:rsid w:val="00D8298A"/>
    <w:rsid w:val="00D86142"/>
    <w:rsid w:val="00DB1137"/>
    <w:rsid w:val="00DB4B37"/>
    <w:rsid w:val="00DB5A94"/>
    <w:rsid w:val="00DB7FFE"/>
    <w:rsid w:val="00DE05FD"/>
    <w:rsid w:val="00DE4C5C"/>
    <w:rsid w:val="00DF59CD"/>
    <w:rsid w:val="00E13A25"/>
    <w:rsid w:val="00E15BC6"/>
    <w:rsid w:val="00E16600"/>
    <w:rsid w:val="00E174F8"/>
    <w:rsid w:val="00E24E02"/>
    <w:rsid w:val="00E31CB2"/>
    <w:rsid w:val="00E33CE2"/>
    <w:rsid w:val="00E46DF1"/>
    <w:rsid w:val="00E51697"/>
    <w:rsid w:val="00E5435A"/>
    <w:rsid w:val="00E578EA"/>
    <w:rsid w:val="00E64710"/>
    <w:rsid w:val="00E65AA7"/>
    <w:rsid w:val="00E669D5"/>
    <w:rsid w:val="00E67489"/>
    <w:rsid w:val="00E71D40"/>
    <w:rsid w:val="00E82009"/>
    <w:rsid w:val="00E92004"/>
    <w:rsid w:val="00E94364"/>
    <w:rsid w:val="00E96FE7"/>
    <w:rsid w:val="00EA5C5B"/>
    <w:rsid w:val="00EA5E6D"/>
    <w:rsid w:val="00EB2184"/>
    <w:rsid w:val="00EC44F4"/>
    <w:rsid w:val="00EE37CE"/>
    <w:rsid w:val="00EE3E64"/>
    <w:rsid w:val="00EE3EEF"/>
    <w:rsid w:val="00EE62D4"/>
    <w:rsid w:val="00EF4190"/>
    <w:rsid w:val="00F02F4C"/>
    <w:rsid w:val="00F1019F"/>
    <w:rsid w:val="00F14BE2"/>
    <w:rsid w:val="00F20F44"/>
    <w:rsid w:val="00F246F9"/>
    <w:rsid w:val="00F24B07"/>
    <w:rsid w:val="00F3214A"/>
    <w:rsid w:val="00F41E6D"/>
    <w:rsid w:val="00F50228"/>
    <w:rsid w:val="00F562B8"/>
    <w:rsid w:val="00F6074D"/>
    <w:rsid w:val="00F61B1F"/>
    <w:rsid w:val="00F66896"/>
    <w:rsid w:val="00F7059D"/>
    <w:rsid w:val="00F71602"/>
    <w:rsid w:val="00F73BA6"/>
    <w:rsid w:val="00F81B0C"/>
    <w:rsid w:val="00F85172"/>
    <w:rsid w:val="00F92B4D"/>
    <w:rsid w:val="00FA7903"/>
    <w:rsid w:val="00FB0878"/>
    <w:rsid w:val="00FC2E42"/>
    <w:rsid w:val="00FD214B"/>
    <w:rsid w:val="00FD2571"/>
    <w:rsid w:val="00FE19A5"/>
    <w:rsid w:val="00FE4AF3"/>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308B-0724-45B6-822F-67EF5743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DeShazo, Sharon</dc:creator>
  <cp:lastModifiedBy>DeShazo, Sharon</cp:lastModifiedBy>
  <cp:revision>10</cp:revision>
  <cp:lastPrinted>2016-05-26T13:53:00Z</cp:lastPrinted>
  <dcterms:created xsi:type="dcterms:W3CDTF">2016-10-14T14:39:00Z</dcterms:created>
  <dcterms:modified xsi:type="dcterms:W3CDTF">2016-10-14T21:34:00Z</dcterms:modified>
</cp:coreProperties>
</file>